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D436E" w14:textId="77777777" w:rsidR="00B57CA8" w:rsidRPr="00B57CA8" w:rsidRDefault="00B57CA8" w:rsidP="00B57CA8">
      <w:pPr>
        <w:spacing w:line="560" w:lineRule="exact"/>
        <w:jc w:val="center"/>
        <w:rPr>
          <w:rFonts w:ascii="宋体" w:eastAsia="宋体" w:hAnsi="宋体" w:cs="宋体"/>
          <w:color w:val="111111"/>
          <w:kern w:val="0"/>
          <w:sz w:val="18"/>
          <w:szCs w:val="18"/>
        </w:rPr>
      </w:pPr>
      <w:bookmarkStart w:id="0" w:name="_Hlk53243581"/>
      <w:bookmarkEnd w:id="0"/>
      <w:r w:rsidRPr="00B57CA8">
        <w:rPr>
          <w:rFonts w:ascii="方正仿宋_GBK" w:eastAsia="方正仿宋_GBK" w:hAnsi="Times New Roman" w:cs="Times New Roman"/>
          <w:color w:val="111111"/>
          <w:sz w:val="32"/>
          <w:szCs w:val="32"/>
        </w:rPr>
        <w:t>苏安院〔</w:t>
      </w:r>
      <w:r w:rsidRPr="00B57CA8">
        <w:rPr>
          <w:rFonts w:ascii="Times New Roman" w:eastAsia="方正仿宋_GBK" w:hAnsi="Times New Roman" w:cs="Times New Roman"/>
          <w:color w:val="111111"/>
          <w:sz w:val="32"/>
          <w:szCs w:val="32"/>
        </w:rPr>
        <w:t>2020</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hint="eastAsia"/>
          <w:color w:val="111111"/>
          <w:sz w:val="32"/>
          <w:szCs w:val="32"/>
        </w:rPr>
        <w:t>44</w:t>
      </w:r>
      <w:r w:rsidRPr="00B57CA8">
        <w:rPr>
          <w:rFonts w:ascii="方正仿宋_GBK" w:eastAsia="方正仿宋_GBK" w:hAnsi="Times New Roman" w:cs="Times New Roman"/>
          <w:color w:val="111111"/>
          <w:sz w:val="32"/>
          <w:szCs w:val="32"/>
        </w:rPr>
        <w:t>号</w:t>
      </w:r>
      <w:r w:rsidRPr="00B57CA8">
        <w:rPr>
          <w:rFonts w:ascii="Times New Roman" w:eastAsia="方正仿宋_GBK" w:hAnsi="Times New Roman" w:cs="Times New Roman"/>
          <w:color w:val="111111"/>
          <w:sz w:val="32"/>
          <w:szCs w:val="32"/>
        </w:rPr>
        <w:t xml:space="preserve"> </w:t>
      </w:r>
    </w:p>
    <w:p w14:paraId="06A09653" w14:textId="77777777" w:rsidR="00B57CA8" w:rsidRPr="00B57CA8" w:rsidRDefault="00B57CA8" w:rsidP="00B57CA8">
      <w:pPr>
        <w:adjustRightInd w:val="0"/>
        <w:spacing w:line="560" w:lineRule="exact"/>
        <w:jc w:val="center"/>
        <w:rPr>
          <w:rFonts w:ascii="宋体" w:eastAsia="宋体" w:hAnsi="宋体" w:cs="宋体"/>
          <w:color w:val="111111"/>
          <w:kern w:val="0"/>
          <w:sz w:val="18"/>
          <w:szCs w:val="18"/>
        </w:rPr>
      </w:pPr>
      <w:r w:rsidRPr="00B57CA8">
        <w:rPr>
          <w:rFonts w:ascii="宋体" w:eastAsia="宋体" w:hAnsi="宋体" w:cs="宋体"/>
          <w:color w:val="111111"/>
          <w:kern w:val="0"/>
          <w:sz w:val="18"/>
          <w:szCs w:val="18"/>
        </w:rPr>
        <w:t> </w:t>
      </w:r>
    </w:p>
    <w:p w14:paraId="59B3ACF1"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方正小标宋_GBK" w:eastAsia="方正小标宋_GBK" w:hAnsi="Times New Roman" w:cs="Times New Roman" w:hint="eastAsia"/>
          <w:color w:val="000000"/>
          <w:kern w:val="0"/>
          <w:sz w:val="44"/>
          <w:szCs w:val="44"/>
        </w:rPr>
        <w:t>关于印发《江苏安全技术职业学院教职工继续教育管理办法（试行）》《江苏安全技术职业学院新教师入职教育培训管理办法（试行）》《江苏安全技术职业学院青年教师培养导师制实施办法（试行）》《</w:t>
      </w:r>
      <w:bookmarkStart w:id="1" w:name="_Hlk51834355"/>
      <w:r w:rsidRPr="00B57CA8">
        <w:rPr>
          <w:rFonts w:ascii="方正小标宋_GBK" w:eastAsia="方正小标宋_GBK" w:hAnsi="Times New Roman" w:cs="Times New Roman" w:hint="eastAsia"/>
          <w:color w:val="000000"/>
          <w:kern w:val="0"/>
          <w:sz w:val="44"/>
          <w:szCs w:val="44"/>
        </w:rPr>
        <w:t>江苏安全技术职业学院教师企业实践管理办法（试行）</w:t>
      </w:r>
      <w:bookmarkEnd w:id="1"/>
      <w:r w:rsidRPr="00B57CA8">
        <w:rPr>
          <w:rFonts w:ascii="方正小标宋_GBK" w:eastAsia="方正小标宋_GBK" w:hAnsi="Times New Roman" w:cs="Times New Roman" w:hint="eastAsia"/>
          <w:color w:val="000000"/>
          <w:kern w:val="0"/>
          <w:sz w:val="44"/>
          <w:szCs w:val="44"/>
        </w:rPr>
        <w:t>》的通知</w:t>
      </w:r>
    </w:p>
    <w:p w14:paraId="5CFE7BA1" w14:textId="77777777" w:rsidR="00B57CA8" w:rsidRPr="00B57CA8" w:rsidRDefault="00B57CA8" w:rsidP="00B57CA8">
      <w:pPr>
        <w:widowControl/>
        <w:shd w:val="clear" w:color="auto" w:fill="FFFFFF"/>
        <w:spacing w:line="560" w:lineRule="exact"/>
        <w:jc w:val="left"/>
        <w:rPr>
          <w:rFonts w:ascii="宋体" w:eastAsia="宋体" w:hAnsi="宋体" w:cs="宋体"/>
          <w:color w:val="111111"/>
          <w:kern w:val="0"/>
          <w:sz w:val="18"/>
          <w:szCs w:val="18"/>
        </w:rPr>
      </w:pPr>
      <w:r w:rsidRPr="00B57CA8">
        <w:rPr>
          <w:rFonts w:ascii="Times New Roman" w:eastAsia="方正小标宋_GBK" w:hAnsi="Times New Roman" w:cs="Times New Roman"/>
          <w:color w:val="000000"/>
          <w:kern w:val="0"/>
          <w:sz w:val="44"/>
          <w:szCs w:val="44"/>
        </w:rPr>
        <w:t xml:space="preserve"> </w:t>
      </w:r>
    </w:p>
    <w:p w14:paraId="29D9C6C7"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各部门、各单位：</w:t>
      </w:r>
    </w:p>
    <w:p w14:paraId="22AB7A5D"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现将《江苏安全技术职业学院教职工继续教育管理办法（试行）》《江苏安全技术职业学院新教师入职教育培训管理办法（试行）》《江苏安全技术职业学院青年教师培养导师制实施办法（试行）》《江苏安全技术职业学院教师企业实践管理办法（试行）》印发给你们，请遵照执行。</w:t>
      </w:r>
    </w:p>
    <w:p w14:paraId="278212DC"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 xml:space="preserve"> </w:t>
      </w:r>
    </w:p>
    <w:p w14:paraId="441A49EE"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 xml:space="preserve"> </w:t>
      </w:r>
    </w:p>
    <w:p w14:paraId="3F92F84B"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 xml:space="preserve">                         江苏安全技术职业学院</w:t>
      </w:r>
    </w:p>
    <w:p w14:paraId="044C1E01"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 xml:space="preserve">                          2020年9月29日</w:t>
      </w:r>
    </w:p>
    <w:p w14:paraId="7727CE26"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br w:type="page"/>
      </w:r>
    </w:p>
    <w:p w14:paraId="4D1C7413" w14:textId="54C432A2" w:rsidR="00B57CA8" w:rsidRDefault="00B57CA8" w:rsidP="00B57CA8">
      <w:pPr>
        <w:widowControl/>
        <w:spacing w:before="100" w:beforeAutospacing="1" w:after="100" w:afterAutospacing="1" w:line="680" w:lineRule="exact"/>
        <w:jc w:val="center"/>
        <w:rPr>
          <w:rFonts w:ascii="方正小标宋_GBK" w:eastAsia="方正小标宋_GBK" w:hAnsi="Times New Roman" w:cs="Times New Roman"/>
          <w:color w:val="111111"/>
          <w:kern w:val="0"/>
          <w:sz w:val="44"/>
          <w:szCs w:val="44"/>
        </w:rPr>
      </w:pPr>
      <w:bookmarkStart w:id="2" w:name="_Hlk56176000"/>
      <w:r w:rsidRPr="00B57CA8">
        <w:rPr>
          <w:rFonts w:ascii="方正小标宋_GBK" w:eastAsia="方正小标宋_GBK" w:hAnsi="Times New Roman" w:cs="Times New Roman"/>
          <w:color w:val="111111"/>
          <w:kern w:val="0"/>
          <w:sz w:val="44"/>
          <w:szCs w:val="44"/>
        </w:rPr>
        <w:lastRenderedPageBreak/>
        <w:t>江苏安全技术职业学院教职工继续教育管理办法（试行）</w:t>
      </w:r>
    </w:p>
    <w:p w14:paraId="05D7423A" w14:textId="543A989D" w:rsidR="004771F9" w:rsidRPr="004771F9" w:rsidRDefault="004771F9" w:rsidP="004771F9">
      <w:pPr>
        <w:spacing w:line="560" w:lineRule="exact"/>
        <w:jc w:val="center"/>
        <w:rPr>
          <w:rFonts w:ascii="宋体" w:eastAsia="宋体" w:hAnsi="宋体" w:cs="宋体"/>
          <w:color w:val="111111"/>
          <w:kern w:val="0"/>
          <w:sz w:val="18"/>
          <w:szCs w:val="18"/>
        </w:rPr>
      </w:pPr>
      <w:bookmarkStart w:id="3" w:name="_Hlk56175857"/>
      <w:r>
        <w:rPr>
          <w:rFonts w:ascii="方正小标宋_GBK" w:eastAsia="方正小标宋_GBK" w:hAnsi="Times New Roman" w:cs="Times New Roman" w:hint="eastAsia"/>
          <w:color w:val="111111"/>
          <w:kern w:val="0"/>
          <w:sz w:val="44"/>
          <w:szCs w:val="44"/>
        </w:rPr>
        <w:t>（</w:t>
      </w:r>
      <w:r w:rsidRPr="00B57CA8">
        <w:rPr>
          <w:rFonts w:ascii="方正仿宋_GBK" w:eastAsia="方正仿宋_GBK" w:hAnsi="Times New Roman" w:cs="Times New Roman"/>
          <w:color w:val="111111"/>
          <w:sz w:val="32"/>
          <w:szCs w:val="32"/>
        </w:rPr>
        <w:t>苏安院〔</w:t>
      </w:r>
      <w:r w:rsidRPr="00B57CA8">
        <w:rPr>
          <w:rFonts w:ascii="Times New Roman" w:eastAsia="方正仿宋_GBK" w:hAnsi="Times New Roman" w:cs="Times New Roman"/>
          <w:color w:val="111111"/>
          <w:sz w:val="32"/>
          <w:szCs w:val="32"/>
        </w:rPr>
        <w:t>2020</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hint="eastAsia"/>
          <w:color w:val="111111"/>
          <w:sz w:val="32"/>
          <w:szCs w:val="32"/>
        </w:rPr>
        <w:t>44</w:t>
      </w:r>
      <w:r w:rsidRPr="00B57CA8">
        <w:rPr>
          <w:rFonts w:ascii="方正仿宋_GBK" w:eastAsia="方正仿宋_GBK" w:hAnsi="Times New Roman" w:cs="Times New Roman"/>
          <w:color w:val="111111"/>
          <w:sz w:val="32"/>
          <w:szCs w:val="32"/>
        </w:rPr>
        <w:t>号</w:t>
      </w:r>
      <w:r>
        <w:rPr>
          <w:rFonts w:ascii="方正小标宋_GBK" w:eastAsia="方正小标宋_GBK" w:hAnsi="Times New Roman" w:cs="Times New Roman" w:hint="eastAsia"/>
          <w:color w:val="111111"/>
          <w:kern w:val="0"/>
          <w:sz w:val="44"/>
          <w:szCs w:val="44"/>
        </w:rPr>
        <w:t>）</w:t>
      </w:r>
    </w:p>
    <w:bookmarkEnd w:id="3"/>
    <w:p w14:paraId="579DE8DF"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第一章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总则</w:t>
      </w:r>
    </w:p>
    <w:p w14:paraId="5FFBA966"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第一条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为适应学校发展需要，全面提高学校人才队伍的整体素质，保障教职工接受继续教育的权利，根据教育部《高等学校教师培训工作规程》（教人〔</w:t>
      </w:r>
      <w:r w:rsidRPr="00B57CA8">
        <w:rPr>
          <w:rFonts w:ascii="Times New Roman" w:eastAsia="方正仿宋_GBK" w:hAnsi="Times New Roman" w:cs="Times New Roman"/>
          <w:color w:val="111111"/>
          <w:kern w:val="0"/>
          <w:sz w:val="32"/>
          <w:szCs w:val="32"/>
        </w:rPr>
        <w:t>1996</w:t>
      </w:r>
      <w:r w:rsidRPr="00B57CA8">
        <w:rPr>
          <w:rFonts w:ascii="方正仿宋_GBK" w:eastAsia="方正仿宋_GBK" w:hAnsi="Times New Roman" w:cs="Times New Roman"/>
          <w:color w:val="111111"/>
          <w:kern w:val="0"/>
          <w:sz w:val="32"/>
          <w:szCs w:val="32"/>
        </w:rPr>
        <w:t>〕</w:t>
      </w:r>
      <w:r w:rsidRPr="00B57CA8">
        <w:rPr>
          <w:rFonts w:ascii="Times New Roman" w:eastAsia="方正仿宋_GBK" w:hAnsi="Times New Roman" w:cs="Times New Roman"/>
          <w:color w:val="111111"/>
          <w:kern w:val="0"/>
          <w:sz w:val="32"/>
          <w:szCs w:val="32"/>
        </w:rPr>
        <w:t>92</w:t>
      </w:r>
      <w:r w:rsidRPr="00B57CA8">
        <w:rPr>
          <w:rFonts w:ascii="方正仿宋_GBK" w:eastAsia="方正仿宋_GBK" w:hAnsi="Times New Roman" w:cs="Times New Roman"/>
          <w:color w:val="111111"/>
          <w:kern w:val="0"/>
          <w:sz w:val="32"/>
          <w:szCs w:val="32"/>
        </w:rPr>
        <w:t>号）、人力资源和社会保障部《专业技术人员继续教育规定》（人力资源和社会保障部令第</w:t>
      </w:r>
      <w:r w:rsidRPr="00B57CA8">
        <w:rPr>
          <w:rFonts w:ascii="Times New Roman" w:eastAsia="方正仿宋_GBK" w:hAnsi="Times New Roman" w:cs="Times New Roman"/>
          <w:color w:val="111111"/>
          <w:kern w:val="0"/>
          <w:sz w:val="32"/>
          <w:szCs w:val="32"/>
        </w:rPr>
        <w:t>25</w:t>
      </w:r>
      <w:r w:rsidRPr="00B57CA8">
        <w:rPr>
          <w:rFonts w:ascii="方正仿宋_GBK" w:eastAsia="方正仿宋_GBK" w:hAnsi="Times New Roman" w:cs="Times New Roman"/>
          <w:color w:val="111111"/>
          <w:kern w:val="0"/>
          <w:sz w:val="32"/>
          <w:szCs w:val="32"/>
        </w:rPr>
        <w:t>号）、《省教育厅等四部门关于印发</w:t>
      </w:r>
      <w:r w:rsidRPr="00B57CA8">
        <w:rPr>
          <w:rFonts w:ascii="Times New Roman" w:eastAsia="方正仿宋_GBK" w:hAnsi="Times New Roman" w:cs="Times New Roman"/>
          <w:color w:val="111111"/>
          <w:kern w:val="0"/>
          <w:sz w:val="32"/>
          <w:szCs w:val="32"/>
        </w:rPr>
        <w:t>&lt;</w:t>
      </w:r>
      <w:r w:rsidRPr="00B57CA8">
        <w:rPr>
          <w:rFonts w:ascii="方正仿宋_GBK" w:eastAsia="方正仿宋_GBK" w:hAnsi="Times New Roman" w:cs="Times New Roman"/>
          <w:color w:val="111111"/>
          <w:kern w:val="0"/>
          <w:sz w:val="32"/>
          <w:szCs w:val="32"/>
        </w:rPr>
        <w:t>深化新时代江苏职业教育</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双师型</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教师队伍建设改革实施办法</w:t>
      </w:r>
      <w:r w:rsidRPr="00B57CA8">
        <w:rPr>
          <w:rFonts w:ascii="Times New Roman" w:eastAsia="方正仿宋_GBK" w:hAnsi="Times New Roman" w:cs="Times New Roman"/>
          <w:color w:val="111111"/>
          <w:kern w:val="0"/>
          <w:sz w:val="32"/>
          <w:szCs w:val="32"/>
        </w:rPr>
        <w:t>&gt;</w:t>
      </w:r>
      <w:r w:rsidRPr="00B57CA8">
        <w:rPr>
          <w:rFonts w:ascii="方正仿宋_GBK" w:eastAsia="方正仿宋_GBK" w:hAnsi="Times New Roman" w:cs="Times New Roman"/>
          <w:color w:val="111111"/>
          <w:kern w:val="0"/>
          <w:sz w:val="32"/>
          <w:szCs w:val="32"/>
        </w:rPr>
        <w:t>的通知》</w:t>
      </w:r>
      <w:r w:rsidRPr="00B57CA8">
        <w:rPr>
          <w:rFonts w:ascii="Times New Roman" w:eastAsia="方正仿宋_GBK" w:hAnsi="Times New Roman" w:cs="Times New Roman"/>
          <w:color w:val="111111"/>
          <w:kern w:val="0"/>
          <w:sz w:val="32"/>
          <w:szCs w:val="32"/>
        </w:rPr>
        <w:t>(</w:t>
      </w:r>
      <w:proofErr w:type="gramStart"/>
      <w:r w:rsidRPr="00B57CA8">
        <w:rPr>
          <w:rFonts w:ascii="方正仿宋_GBK" w:eastAsia="方正仿宋_GBK" w:hAnsi="Times New Roman" w:cs="Times New Roman"/>
          <w:color w:val="111111"/>
          <w:kern w:val="0"/>
          <w:sz w:val="32"/>
          <w:szCs w:val="32"/>
        </w:rPr>
        <w:t>苏教师</w:t>
      </w:r>
      <w:proofErr w:type="gramEnd"/>
      <w:r w:rsidRPr="00B57CA8">
        <w:rPr>
          <w:rFonts w:ascii="方正仿宋_GBK" w:eastAsia="方正仿宋_GBK" w:hAnsi="Times New Roman" w:cs="Times New Roman"/>
          <w:color w:val="111111"/>
          <w:kern w:val="0"/>
          <w:sz w:val="32"/>
          <w:szCs w:val="32"/>
        </w:rPr>
        <w:t>﹝</w:t>
      </w:r>
      <w:r w:rsidRPr="00B57CA8">
        <w:rPr>
          <w:rFonts w:ascii="Times New Roman" w:eastAsia="方正仿宋_GBK" w:hAnsi="Times New Roman" w:cs="Times New Roman"/>
          <w:color w:val="111111"/>
          <w:kern w:val="0"/>
          <w:sz w:val="32"/>
          <w:szCs w:val="32"/>
        </w:rPr>
        <w:t>2020</w:t>
      </w:r>
      <w:r w:rsidRPr="00B57CA8">
        <w:rPr>
          <w:rFonts w:ascii="方正仿宋_GBK" w:eastAsia="方正仿宋_GBK" w:hAnsi="Times New Roman" w:cs="Times New Roman"/>
          <w:color w:val="111111"/>
          <w:kern w:val="0"/>
          <w:sz w:val="32"/>
          <w:szCs w:val="32"/>
        </w:rPr>
        <w:t>﹞</w:t>
      </w:r>
      <w:r w:rsidRPr="00B57CA8">
        <w:rPr>
          <w:rFonts w:ascii="Times New Roman" w:eastAsia="方正仿宋_GBK" w:hAnsi="Times New Roman" w:cs="Times New Roman"/>
          <w:color w:val="111111"/>
          <w:kern w:val="0"/>
          <w:sz w:val="32"/>
          <w:szCs w:val="32"/>
        </w:rPr>
        <w:t>12</w:t>
      </w:r>
      <w:r w:rsidRPr="00B57CA8">
        <w:rPr>
          <w:rFonts w:ascii="方正仿宋_GBK" w:eastAsia="方正仿宋_GBK" w:hAnsi="Times New Roman" w:cs="Times New Roman"/>
          <w:color w:val="111111"/>
          <w:kern w:val="0"/>
          <w:sz w:val="32"/>
          <w:szCs w:val="32"/>
        </w:rPr>
        <w:t>号</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等文件要求及《江苏省专业技术人员继续教育条例》，结合学校实际，制定本办法。</w:t>
      </w:r>
    </w:p>
    <w:p w14:paraId="549E8798"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第二条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本办法所指的继续教育是指根据学校统一安排或经学校批准同意，教职工进行知识技能更新、工作能力拓展和提高的活动，主要包括学历学位教育和非学历学位教育两类。其中非学历学位教育包括：国内访问学者、国（境）外研修、企业实践、课程进修、短期培训（校外线上线下培训、校本培训）、新教师培训、</w:t>
      </w:r>
      <w:bookmarkStart w:id="4" w:name="_Hlk48482960"/>
      <w:r w:rsidRPr="00B57CA8">
        <w:rPr>
          <w:rFonts w:ascii="方正仿宋_GBK" w:eastAsia="方正仿宋_GBK" w:hAnsi="Times New Roman" w:cs="Times New Roman"/>
          <w:color w:val="111111"/>
          <w:kern w:val="0"/>
          <w:sz w:val="32"/>
          <w:szCs w:val="32"/>
        </w:rPr>
        <w:t>工人技术等级培训</w:t>
      </w:r>
      <w:bookmarkEnd w:id="4"/>
      <w:r w:rsidRPr="00B57CA8">
        <w:rPr>
          <w:rFonts w:ascii="方正仿宋_GBK" w:eastAsia="方正仿宋_GBK" w:hAnsi="Times New Roman" w:cs="Times New Roman"/>
          <w:color w:val="111111"/>
          <w:kern w:val="0"/>
          <w:sz w:val="32"/>
          <w:szCs w:val="32"/>
        </w:rPr>
        <w:t>等。</w:t>
      </w:r>
    </w:p>
    <w:p w14:paraId="60C4AE61"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第三条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本办法适用于我校在职在岗教职工。学校鼓励并支持教职工在完成本职工作任务的同时，在职提高业务能力和思想素质、增长才干。</w:t>
      </w:r>
    </w:p>
    <w:p w14:paraId="7462A91C"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lastRenderedPageBreak/>
        <w:t>第四条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继续教育的内容必须与所从事的工作紧密联系，坚持专业对口、学以致用的原则。</w:t>
      </w:r>
    </w:p>
    <w:p w14:paraId="07FE8A44"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第五条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继续教育形式分脱产和在职两种，以多渠道、多层次进行，应坚持在职、业余、就近为主，脱产、外出教育为辅的原则。各部门必须在确保工作正常进行的前提下，有计划、有步骤地安排本部门人员进行继续教育。</w:t>
      </w:r>
    </w:p>
    <w:p w14:paraId="4B0B062E"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第六条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教职工继续教育经费由人事处统一预算，报学校批准后统一安排。</w:t>
      </w:r>
    </w:p>
    <w:p w14:paraId="00F8E463"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第七条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学校各部门在制定计划和审批继续教育人员时，应优先安排中青年骨干教师、重点培养教师、重点专业（学科）和新兴学科专业教师。</w:t>
      </w:r>
    </w:p>
    <w:p w14:paraId="675E5CFD"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第二章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继续教育形式</w:t>
      </w:r>
    </w:p>
    <w:p w14:paraId="2A224A80"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第八条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学历学位教育。主要是指在职攻读硕士、博士学位</w:t>
      </w:r>
      <w:bookmarkStart w:id="5" w:name="_Hlk48500376"/>
      <w:r w:rsidRPr="00B57CA8">
        <w:rPr>
          <w:rFonts w:ascii="方正仿宋_GBK" w:eastAsia="方正仿宋_GBK" w:hAnsi="Times New Roman" w:cs="Times New Roman"/>
          <w:color w:val="111111"/>
          <w:kern w:val="0"/>
          <w:sz w:val="32"/>
          <w:szCs w:val="32"/>
        </w:rPr>
        <w:t>，按照学校《在职教师攻读博士、硕士研究生暂行规定》执行。</w:t>
      </w:r>
      <w:bookmarkEnd w:id="5"/>
    </w:p>
    <w:p w14:paraId="0090E7B9"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第九条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非学历学位教育</w:t>
      </w:r>
    </w:p>
    <w:p w14:paraId="521641CE"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w:t>
      </w:r>
      <w:bookmarkStart w:id="6" w:name="_Hlk51655831"/>
      <w:r w:rsidRPr="00B57CA8">
        <w:rPr>
          <w:rFonts w:ascii="方正仿宋_GBK" w:eastAsia="方正仿宋_GBK" w:hAnsi="Times New Roman" w:cs="Times New Roman"/>
          <w:color w:val="111111"/>
          <w:kern w:val="0"/>
          <w:sz w:val="32"/>
          <w:szCs w:val="32"/>
        </w:rPr>
        <w:t>国内访问学者</w:t>
      </w:r>
      <w:bookmarkEnd w:id="6"/>
      <w:r w:rsidRPr="00B57CA8">
        <w:rPr>
          <w:rFonts w:ascii="方正仿宋_GBK" w:eastAsia="方正仿宋_GBK" w:hAnsi="Times New Roman" w:cs="Times New Roman"/>
          <w:color w:val="111111"/>
          <w:kern w:val="0"/>
          <w:sz w:val="32"/>
          <w:szCs w:val="32"/>
        </w:rPr>
        <w:t>。学校选派专业带头人、骨干教师到国内相关学校做访问学者，进行专业理论培训或到有关科研院所进行科技开发培训。访学研修期限原则上不超过</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年。</w:t>
      </w:r>
    </w:p>
    <w:p w14:paraId="3AE74C03"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（二）国</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境</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外研修。学校选派专业带头人、骨干教师到国外进行专业进修与培训，以及国</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境</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外访学。学校统一组织的国</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境</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外访学，由国际合作与交流处与国（境）外高校或科研院所直接签订访学交流合同，教师依据合同条款</w:t>
      </w:r>
      <w:r w:rsidRPr="00B57CA8">
        <w:rPr>
          <w:rFonts w:ascii="方正仿宋_GBK" w:eastAsia="方正仿宋_GBK" w:hAnsi="Times New Roman" w:cs="Times New Roman"/>
          <w:color w:val="111111"/>
          <w:kern w:val="0"/>
          <w:sz w:val="32"/>
          <w:szCs w:val="32"/>
        </w:rPr>
        <w:lastRenderedPageBreak/>
        <w:t>实施访学项目；教师个人联系海外高校或科研院所，须取得正式邀请函，经所在学院（部）审核，学校批准后实施。</w:t>
      </w:r>
    </w:p>
    <w:p w14:paraId="565BDBA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（三）企业实践。根据专业建设和</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双师型</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教师培养的需要，选送教师到企业顶岗实践锻炼、参加科技研发，或到实训基地（或实验室）从事生产实践锻炼。</w:t>
      </w:r>
      <w:bookmarkStart w:id="7" w:name="_Hlk51833113"/>
      <w:bookmarkStart w:id="8" w:name="_Hlk48493053"/>
      <w:bookmarkEnd w:id="7"/>
      <w:r w:rsidRPr="00B57CA8">
        <w:rPr>
          <w:rFonts w:ascii="方正仿宋_GBK" w:eastAsia="方正仿宋_GBK" w:hAnsi="Times New Roman" w:cs="Times New Roman"/>
          <w:color w:val="111111"/>
          <w:kern w:val="0"/>
          <w:sz w:val="32"/>
          <w:szCs w:val="32"/>
        </w:rPr>
        <w:t>专业课教师（含实习指导教师）每</w:t>
      </w:r>
      <w:r w:rsidRPr="00B57CA8">
        <w:rPr>
          <w:rFonts w:ascii="Times New Roman" w:eastAsia="方正仿宋_GBK" w:hAnsi="Times New Roman" w:cs="Times New Roman"/>
          <w:color w:val="111111"/>
          <w:kern w:val="0"/>
          <w:sz w:val="32"/>
          <w:szCs w:val="32"/>
        </w:rPr>
        <w:t>5</w:t>
      </w:r>
      <w:r w:rsidRPr="00B57CA8">
        <w:rPr>
          <w:rFonts w:ascii="方正仿宋_GBK" w:eastAsia="方正仿宋_GBK" w:hAnsi="Times New Roman" w:cs="Times New Roman"/>
          <w:color w:val="111111"/>
          <w:kern w:val="0"/>
          <w:sz w:val="32"/>
          <w:szCs w:val="32"/>
        </w:rPr>
        <w:t>年必须累计不少于</w:t>
      </w:r>
      <w:r w:rsidRPr="00B57CA8">
        <w:rPr>
          <w:rFonts w:ascii="Times New Roman" w:eastAsia="方正仿宋_GBK" w:hAnsi="Times New Roman" w:cs="Times New Roman"/>
          <w:color w:val="111111"/>
          <w:kern w:val="0"/>
          <w:sz w:val="32"/>
          <w:szCs w:val="32"/>
        </w:rPr>
        <w:t>6</w:t>
      </w:r>
      <w:r w:rsidRPr="00B57CA8">
        <w:rPr>
          <w:rFonts w:ascii="方正仿宋_GBK" w:eastAsia="方正仿宋_GBK" w:hAnsi="Times New Roman" w:cs="Times New Roman"/>
          <w:color w:val="111111"/>
          <w:kern w:val="0"/>
          <w:sz w:val="32"/>
          <w:szCs w:val="32"/>
        </w:rPr>
        <w:t>个月到企业或生产服务一线实践，每年至少累计</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个月以多种形式参与企业实践、校外实训基地实训或技能大师工作室研修。</w:t>
      </w:r>
      <w:bookmarkStart w:id="9" w:name="_Hlk51833196"/>
      <w:bookmarkEnd w:id="8"/>
      <w:bookmarkEnd w:id="9"/>
      <w:r w:rsidRPr="00B57CA8">
        <w:rPr>
          <w:rFonts w:ascii="方正仿宋_GBK" w:eastAsia="方正仿宋_GBK" w:hAnsi="Times New Roman" w:cs="Times New Roman"/>
          <w:color w:val="111111"/>
          <w:kern w:val="0"/>
          <w:sz w:val="32"/>
          <w:szCs w:val="32"/>
        </w:rPr>
        <w:t>新入职的专业课教师均须接受至少连续</w:t>
      </w:r>
      <w:r w:rsidRPr="00B57CA8">
        <w:rPr>
          <w:rFonts w:ascii="Times New Roman" w:eastAsia="方正仿宋_GBK" w:hAnsi="Times New Roman" w:cs="Times New Roman"/>
          <w:color w:val="111111"/>
          <w:kern w:val="0"/>
          <w:sz w:val="32"/>
          <w:szCs w:val="32"/>
        </w:rPr>
        <w:t>6</w:t>
      </w:r>
      <w:r w:rsidRPr="00B57CA8">
        <w:rPr>
          <w:rFonts w:ascii="方正仿宋_GBK" w:eastAsia="方正仿宋_GBK" w:hAnsi="Times New Roman" w:cs="Times New Roman"/>
          <w:color w:val="111111"/>
          <w:kern w:val="0"/>
          <w:sz w:val="32"/>
          <w:szCs w:val="32"/>
        </w:rPr>
        <w:t>个月</w:t>
      </w:r>
      <w:bookmarkStart w:id="10" w:name="_Hlk51834049"/>
      <w:r w:rsidRPr="00B57CA8">
        <w:rPr>
          <w:rFonts w:ascii="方正仿宋_GBK" w:eastAsia="方正仿宋_GBK" w:hAnsi="Times New Roman" w:cs="Times New Roman"/>
          <w:color w:val="111111"/>
          <w:kern w:val="0"/>
          <w:sz w:val="32"/>
          <w:szCs w:val="32"/>
        </w:rPr>
        <w:t>企业实践</w:t>
      </w:r>
      <w:bookmarkStart w:id="11" w:name="_Hlk51849486"/>
      <w:bookmarkEnd w:id="10"/>
      <w:bookmarkEnd w:id="11"/>
      <w:r w:rsidRPr="00B57CA8">
        <w:rPr>
          <w:rFonts w:ascii="方正仿宋_GBK" w:eastAsia="方正仿宋_GBK" w:hAnsi="Times New Roman" w:cs="Times New Roman"/>
          <w:color w:val="111111"/>
          <w:kern w:val="0"/>
          <w:sz w:val="32"/>
          <w:szCs w:val="32"/>
        </w:rPr>
        <w:t>（已有三年以上企业工作经验的除外）。按照《江苏安全技术职业学院教师企业实践管理办法》执行。</w:t>
      </w:r>
    </w:p>
    <w:p w14:paraId="1D06FB07"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（四）课程进修</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含单科进修</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。根据学校专业建设和课程改革的需要，安排教师到省内外知名大学或研究机构进行课程、专业培训等。培训进修时间一般为</w:t>
      </w:r>
      <w:r w:rsidRPr="00B57CA8">
        <w:rPr>
          <w:rFonts w:ascii="Times New Roman" w:eastAsia="方正仿宋_GBK" w:hAnsi="Times New Roman" w:cs="Times New Roman"/>
          <w:color w:val="111111"/>
          <w:kern w:val="0"/>
          <w:sz w:val="32"/>
          <w:szCs w:val="32"/>
        </w:rPr>
        <w:t>l</w:t>
      </w:r>
      <w:r w:rsidRPr="00B57CA8">
        <w:rPr>
          <w:rFonts w:ascii="方正仿宋_GBK" w:eastAsia="方正仿宋_GBK" w:hAnsi="Times New Roman" w:cs="Times New Roman"/>
          <w:color w:val="111111"/>
          <w:kern w:val="0"/>
          <w:sz w:val="32"/>
          <w:szCs w:val="32"/>
        </w:rPr>
        <w:t>学期。</w:t>
      </w:r>
    </w:p>
    <w:p w14:paraId="2FD8EF18"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（五）短期培训。根据专业建设、师资队伍建设的需要，组织教师参加校内外各种培训机构组织的各种教学及实践培训等。</w:t>
      </w:r>
    </w:p>
    <w:p w14:paraId="3059445C"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校外线上线下培训。包括教师外出参加国家级省级培训项目、短期课程研讨班、业务培训班、在线培训以及参加国内外学术会议或学术讲座等。以正式进修培训、会议通知为准。</w:t>
      </w:r>
    </w:p>
    <w:p w14:paraId="6BA052B0"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lastRenderedPageBreak/>
        <w:t>2.</w:t>
      </w:r>
      <w:r w:rsidRPr="00B57CA8">
        <w:rPr>
          <w:rFonts w:ascii="方正仿宋_GBK" w:eastAsia="方正仿宋_GBK" w:hAnsi="Times New Roman" w:cs="Times New Roman"/>
          <w:color w:val="111111"/>
          <w:kern w:val="0"/>
          <w:sz w:val="32"/>
          <w:szCs w:val="32"/>
        </w:rPr>
        <w:t>校本培训。指学校教务处、人事处（党委教师工作部）、科研处、网络与信息管理中心等部门在校内组织实施的非脱产培训。</w:t>
      </w:r>
    </w:p>
    <w:p w14:paraId="00911EE8"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（六）新教师培训。包括新教师入职培训、高等学校教师岗前培训、校企</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双导师</w:t>
      </w:r>
      <w:r w:rsidRPr="00B57CA8">
        <w:rPr>
          <w:rFonts w:ascii="Times New Roman" w:eastAsia="方正仿宋_GBK" w:hAnsi="Times New Roman" w:cs="Times New Roman"/>
          <w:color w:val="111111"/>
          <w:kern w:val="0"/>
          <w:sz w:val="32"/>
          <w:szCs w:val="32"/>
        </w:rPr>
        <w:t>”</w:t>
      </w:r>
      <w:proofErr w:type="gramStart"/>
      <w:r w:rsidRPr="00B57CA8">
        <w:rPr>
          <w:rFonts w:ascii="方正仿宋_GBK" w:eastAsia="方正仿宋_GBK" w:hAnsi="Times New Roman" w:cs="Times New Roman"/>
          <w:color w:val="111111"/>
          <w:kern w:val="0"/>
          <w:sz w:val="32"/>
          <w:szCs w:val="32"/>
        </w:rPr>
        <w:t>制培养</w:t>
      </w:r>
      <w:proofErr w:type="gramEnd"/>
      <w:r w:rsidRPr="00B57CA8">
        <w:rPr>
          <w:rFonts w:ascii="方正仿宋_GBK" w:eastAsia="方正仿宋_GBK" w:hAnsi="Times New Roman" w:cs="Times New Roman"/>
          <w:color w:val="111111"/>
          <w:kern w:val="0"/>
          <w:sz w:val="32"/>
          <w:szCs w:val="32"/>
        </w:rPr>
        <w:t>和教育技能技巧学习。按照《江苏安全技术职业学院新教师入职教育培训管理办法》执行。</w:t>
      </w:r>
    </w:p>
    <w:p w14:paraId="5A5B4C39"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第三章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申请条件</w:t>
      </w:r>
    </w:p>
    <w:p w14:paraId="7B880B69"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sz w:val="32"/>
          <w:szCs w:val="32"/>
        </w:rPr>
        <w:t>申请继续教育的教职工应具备良好的政治思想素质和强烈的事业心、责任感，爱岗敬业、品行端正、为人师表；具有较好业务发展潜力，教学和科研工作量饱满；入职以来师德考核、年度考核均为合格及以上。</w:t>
      </w:r>
    </w:p>
    <w:p w14:paraId="2D2AA53F"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第十一条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教职工申请继续教育学习，须经所在学院（部）或部门同意，能协调好学习与教学、科研、管理等工作的关系。</w:t>
      </w:r>
    </w:p>
    <w:p w14:paraId="58121D27"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第十二条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申请国内访问学者，须在我校工作</w:t>
      </w:r>
      <w:r w:rsidRPr="00B57CA8">
        <w:rPr>
          <w:rFonts w:ascii="Times New Roman" w:eastAsia="方正仿宋_GBK" w:hAnsi="Times New Roman" w:cs="Times New Roman"/>
          <w:color w:val="111111"/>
          <w:kern w:val="0"/>
          <w:sz w:val="32"/>
          <w:szCs w:val="32"/>
        </w:rPr>
        <w:t>3</w:t>
      </w:r>
      <w:r w:rsidRPr="00B57CA8">
        <w:rPr>
          <w:rFonts w:ascii="方正仿宋_GBK" w:eastAsia="方正仿宋_GBK" w:hAnsi="Times New Roman" w:cs="Times New Roman"/>
          <w:color w:val="111111"/>
          <w:kern w:val="0"/>
          <w:sz w:val="32"/>
          <w:szCs w:val="32"/>
        </w:rPr>
        <w:t>年以上；</w:t>
      </w:r>
      <w:r w:rsidRPr="00B57CA8">
        <w:rPr>
          <w:rFonts w:ascii="Times New Roman" w:eastAsia="方正仿宋_GBK" w:hAnsi="Times New Roman" w:cs="Times New Roman"/>
          <w:color w:val="111111"/>
          <w:kern w:val="0"/>
          <w:sz w:val="32"/>
          <w:szCs w:val="32"/>
        </w:rPr>
        <w:t>45</w:t>
      </w:r>
      <w:r w:rsidRPr="00B57CA8">
        <w:rPr>
          <w:rFonts w:ascii="方正仿宋_GBK" w:eastAsia="方正仿宋_GBK" w:hAnsi="Times New Roman" w:cs="Times New Roman"/>
          <w:color w:val="111111"/>
          <w:kern w:val="0"/>
          <w:sz w:val="32"/>
          <w:szCs w:val="32"/>
        </w:rPr>
        <w:t>岁以下具有副教授以上专业技术职务或者</w:t>
      </w:r>
      <w:r w:rsidRPr="00B57CA8">
        <w:rPr>
          <w:rFonts w:ascii="Times New Roman" w:eastAsia="方正仿宋_GBK" w:hAnsi="Times New Roman" w:cs="Times New Roman"/>
          <w:color w:val="111111"/>
          <w:kern w:val="0"/>
          <w:sz w:val="32"/>
          <w:szCs w:val="32"/>
        </w:rPr>
        <w:t>40</w:t>
      </w:r>
      <w:r w:rsidRPr="00B57CA8">
        <w:rPr>
          <w:rFonts w:ascii="方正仿宋_GBK" w:eastAsia="方正仿宋_GBK" w:hAnsi="Times New Roman" w:cs="Times New Roman"/>
          <w:color w:val="111111"/>
          <w:kern w:val="0"/>
          <w:sz w:val="32"/>
          <w:szCs w:val="32"/>
        </w:rPr>
        <w:t>岁以下具有硕士以上学位和讲师以上专业技术职务；申请访学的单位应是教学科研水平高、师资力量雄厚的国内重点高校和科研院所，并应有明确的进修任务和目标要求。</w:t>
      </w:r>
    </w:p>
    <w:p w14:paraId="49F55502"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第十三条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申请国（境）外研修，须在我校工作</w:t>
      </w: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年以上，教学效果良好；年龄原则上</w:t>
      </w:r>
      <w:r w:rsidRPr="00B57CA8">
        <w:rPr>
          <w:rFonts w:ascii="Times New Roman" w:eastAsia="方正仿宋_GBK" w:hAnsi="Times New Roman" w:cs="Times New Roman"/>
          <w:color w:val="111111"/>
          <w:kern w:val="0"/>
          <w:sz w:val="32"/>
          <w:szCs w:val="32"/>
        </w:rPr>
        <w:t>50</w:t>
      </w:r>
      <w:r w:rsidRPr="00B57CA8">
        <w:rPr>
          <w:rFonts w:ascii="方正仿宋_GBK" w:eastAsia="方正仿宋_GBK" w:hAnsi="Times New Roman" w:cs="Times New Roman"/>
          <w:color w:val="111111"/>
          <w:kern w:val="0"/>
          <w:sz w:val="32"/>
          <w:szCs w:val="32"/>
        </w:rPr>
        <w:t>岁以下，身心健康，能顺利完成访学研修任务；应具有副教授以上专业技术职务或博士（含在读）且具有讲师以上专业技术职务；具有良</w:t>
      </w:r>
      <w:r w:rsidRPr="00B57CA8">
        <w:rPr>
          <w:rFonts w:ascii="方正仿宋_GBK" w:eastAsia="方正仿宋_GBK" w:hAnsi="Times New Roman" w:cs="Times New Roman"/>
          <w:color w:val="111111"/>
          <w:kern w:val="0"/>
          <w:sz w:val="32"/>
          <w:szCs w:val="32"/>
        </w:rPr>
        <w:lastRenderedPageBreak/>
        <w:t>好的专业基础、学术水平、工作能力和发展潜力，在所从事的教学科研领域内已有较深入的研究并取得一定成果，确有出国研修的必要性；具有较高外语水平，满足出访国家及学校的语言要求。</w:t>
      </w:r>
    </w:p>
    <w:p w14:paraId="63CB0085"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第十四条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原则上不允许教职工连续申请脱产学习进修，两次脱产学习进修间隔时间须在</w:t>
      </w: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年及以上。</w:t>
      </w:r>
    </w:p>
    <w:p w14:paraId="7DDFE380"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长期休假者（包括哺乳假、病假、留职停薪、因私出国、非公派出国留学等），返回学校工作满</w:t>
      </w:r>
      <w:r w:rsidRPr="00B57CA8">
        <w:rPr>
          <w:rFonts w:ascii="Times New Roman" w:eastAsia="方正仿宋_GBK" w:hAnsi="Times New Roman" w:cs="Times New Roman"/>
          <w:color w:val="111111"/>
          <w:kern w:val="0"/>
          <w:sz w:val="32"/>
          <w:szCs w:val="32"/>
        </w:rPr>
        <w:t>3</w:t>
      </w:r>
      <w:r w:rsidRPr="00B57CA8">
        <w:rPr>
          <w:rFonts w:ascii="方正仿宋_GBK" w:eastAsia="方正仿宋_GBK" w:hAnsi="Times New Roman" w:cs="Times New Roman"/>
          <w:color w:val="111111"/>
          <w:kern w:val="0"/>
          <w:sz w:val="32"/>
          <w:szCs w:val="32"/>
        </w:rPr>
        <w:t>年以上方可申请脱产进修学习。</w:t>
      </w:r>
    </w:p>
    <w:p w14:paraId="1127A901"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第十五条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有下列情况之一者，不予批准其在职继续教育申请：</w:t>
      </w:r>
    </w:p>
    <w:p w14:paraId="398B3673" w14:textId="77777777" w:rsidR="00B57CA8" w:rsidRPr="00B57CA8" w:rsidRDefault="00B57CA8" w:rsidP="00B57CA8">
      <w:pPr>
        <w:widowControl/>
        <w:spacing w:line="560" w:lineRule="exact"/>
        <w:ind w:firstLine="707"/>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（一）不服从工作分配或未履行岗位职责的人员；</w:t>
      </w:r>
    </w:p>
    <w:p w14:paraId="2CB49E43" w14:textId="77777777" w:rsidR="00B57CA8" w:rsidRPr="00B57CA8" w:rsidRDefault="00B57CA8" w:rsidP="00B57CA8">
      <w:pPr>
        <w:widowControl/>
        <w:spacing w:line="560" w:lineRule="exact"/>
        <w:ind w:firstLine="707"/>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（二）受到党纪、校纪行政处分的人员；</w:t>
      </w:r>
    </w:p>
    <w:p w14:paraId="28284AEE" w14:textId="77777777" w:rsidR="00B57CA8" w:rsidRPr="00B57CA8" w:rsidRDefault="00B57CA8" w:rsidP="00B57CA8">
      <w:pPr>
        <w:widowControl/>
        <w:spacing w:line="560" w:lineRule="exact"/>
        <w:ind w:firstLine="707"/>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（三）申请自费留学、出国定居或申请调离学校期间的人员；</w:t>
      </w:r>
    </w:p>
    <w:p w14:paraId="2CCF5717" w14:textId="77777777" w:rsidR="00B57CA8" w:rsidRPr="00B57CA8" w:rsidRDefault="00B57CA8" w:rsidP="00B57CA8">
      <w:pPr>
        <w:widowControl/>
        <w:spacing w:line="560" w:lineRule="exact"/>
        <w:ind w:firstLine="707"/>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（四）近三年考核有基本合格及以下人员；</w:t>
      </w:r>
    </w:p>
    <w:p w14:paraId="294CE3E6" w14:textId="77777777" w:rsidR="00B57CA8" w:rsidRPr="00B57CA8" w:rsidRDefault="00B57CA8" w:rsidP="00B57CA8">
      <w:pPr>
        <w:widowControl/>
        <w:spacing w:line="560" w:lineRule="exact"/>
        <w:ind w:firstLine="707"/>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（五）已安排</w:t>
      </w:r>
      <w:proofErr w:type="gramStart"/>
      <w:r w:rsidRPr="00B57CA8">
        <w:rPr>
          <w:rFonts w:ascii="方正仿宋_GBK" w:eastAsia="方正仿宋_GBK" w:hAnsi="Times New Roman" w:cs="Times New Roman"/>
          <w:color w:val="111111"/>
          <w:kern w:val="0"/>
          <w:sz w:val="32"/>
          <w:szCs w:val="32"/>
        </w:rPr>
        <w:t>过继续</w:t>
      </w:r>
      <w:proofErr w:type="gramEnd"/>
      <w:r w:rsidRPr="00B57CA8">
        <w:rPr>
          <w:rFonts w:ascii="方正仿宋_GBK" w:eastAsia="方正仿宋_GBK" w:hAnsi="Times New Roman" w:cs="Times New Roman"/>
          <w:color w:val="111111"/>
          <w:kern w:val="0"/>
          <w:sz w:val="32"/>
          <w:szCs w:val="32"/>
        </w:rPr>
        <w:t>教育，但未按期圆满完成继续教育任务的人员。</w:t>
      </w:r>
    </w:p>
    <w:p w14:paraId="05CFC088"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第四章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申请流程</w:t>
      </w:r>
    </w:p>
    <w:p w14:paraId="0E19C9F2"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第十六条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个人申请</w:t>
      </w:r>
      <w:r w:rsidRPr="00B57CA8">
        <w:rPr>
          <w:rFonts w:ascii="方正仿宋_GBK" w:eastAsia="方正仿宋_GBK" w:hAnsi="Times New Roman" w:cs="Times New Roman"/>
          <w:b/>
          <w:bCs/>
          <w:color w:val="111111"/>
          <w:kern w:val="0"/>
          <w:sz w:val="32"/>
          <w:szCs w:val="32"/>
        </w:rPr>
        <w:t>。</w:t>
      </w:r>
      <w:r w:rsidRPr="00B57CA8">
        <w:rPr>
          <w:rFonts w:ascii="方正仿宋_GBK" w:eastAsia="方正仿宋_GBK" w:hAnsi="Times New Roman" w:cs="Times New Roman"/>
          <w:color w:val="111111"/>
          <w:kern w:val="0"/>
          <w:sz w:val="32"/>
          <w:szCs w:val="32"/>
        </w:rPr>
        <w:t>本人向所在学院（部）、部门提出申请，按要求填写《江苏安全技术教职工继续教育申请表》（非学历学位教育填写）。</w:t>
      </w:r>
    </w:p>
    <w:p w14:paraId="0E6506A9"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lastRenderedPageBreak/>
        <w:t>第十七条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部门推荐。所在学院（部）、部门根据年度继续教育计划和报名条件，进行资格初审，签署意见后报人事处。</w:t>
      </w:r>
    </w:p>
    <w:p w14:paraId="54BD2848"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第十八条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学校审批。辅导员继续教育</w:t>
      </w:r>
      <w:proofErr w:type="gramStart"/>
      <w:r w:rsidRPr="00B57CA8">
        <w:rPr>
          <w:rFonts w:ascii="方正仿宋_GBK" w:eastAsia="方正仿宋_GBK" w:hAnsi="Times New Roman" w:cs="Times New Roman"/>
          <w:color w:val="111111"/>
          <w:kern w:val="0"/>
          <w:sz w:val="32"/>
          <w:szCs w:val="32"/>
        </w:rPr>
        <w:t>需学生</w:t>
      </w:r>
      <w:proofErr w:type="gramEnd"/>
      <w:r w:rsidRPr="00B57CA8">
        <w:rPr>
          <w:rFonts w:ascii="方正仿宋_GBK" w:eastAsia="方正仿宋_GBK" w:hAnsi="Times New Roman" w:cs="Times New Roman"/>
          <w:color w:val="111111"/>
          <w:kern w:val="0"/>
          <w:sz w:val="32"/>
          <w:szCs w:val="32"/>
        </w:rPr>
        <w:t>工作部和分管学生工作部校领导签署意见；科级以上干部继续教育须组织部签署意见；国（境）外研修，人事处进行资格审核后，国际交流合作</w:t>
      </w:r>
      <w:proofErr w:type="gramStart"/>
      <w:r w:rsidRPr="00B57CA8">
        <w:rPr>
          <w:rFonts w:ascii="方正仿宋_GBK" w:eastAsia="方正仿宋_GBK" w:hAnsi="Times New Roman" w:cs="Times New Roman"/>
          <w:color w:val="111111"/>
          <w:kern w:val="0"/>
          <w:sz w:val="32"/>
          <w:szCs w:val="32"/>
        </w:rPr>
        <w:t>处签署</w:t>
      </w:r>
      <w:proofErr w:type="gramEnd"/>
      <w:r w:rsidRPr="00B57CA8">
        <w:rPr>
          <w:rFonts w:ascii="方正仿宋_GBK" w:eastAsia="方正仿宋_GBK" w:hAnsi="Times New Roman" w:cs="Times New Roman"/>
          <w:color w:val="111111"/>
          <w:kern w:val="0"/>
          <w:sz w:val="32"/>
          <w:szCs w:val="32"/>
        </w:rPr>
        <w:t>意见，并报请学校审批。</w:t>
      </w:r>
    </w:p>
    <w:p w14:paraId="77BF3668"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第十九条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签订协议。学校与教职工签订相关继续教育协议，并确定学校资助金额。教职工继续教育没有得到学校审批通过，学校不资助经费，坚决杜绝事后审批。</w:t>
      </w:r>
    </w:p>
    <w:p w14:paraId="7D973554"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第五章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待遇保障</w:t>
      </w:r>
    </w:p>
    <w:p w14:paraId="2CE5D9F8"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第二十条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学校设立师资队伍建设专项经费，以保证每年继续教育工作的顺利完成。</w:t>
      </w:r>
    </w:p>
    <w:p w14:paraId="08E7BBB7" w14:textId="77777777" w:rsidR="00B57CA8" w:rsidRPr="00B57CA8" w:rsidRDefault="00B57CA8" w:rsidP="00B57CA8">
      <w:pPr>
        <w:widowControl/>
        <w:wordWrap w:val="0"/>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第二十一条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参加各类培训学习人员，完成相应的培训学习任务并且符合学校相关要求，享受学校和学院相关文件规定的工资、岗位津贴和其他福利待遇。与学校、学院签有培训协议的按协议执行。</w:t>
      </w:r>
    </w:p>
    <w:p w14:paraId="3D190CEF" w14:textId="77777777" w:rsidR="00B57CA8" w:rsidRPr="00B57CA8" w:rsidRDefault="00B57CA8" w:rsidP="00B57CA8">
      <w:pPr>
        <w:widowControl/>
        <w:wordWrap w:val="0"/>
        <w:spacing w:line="560" w:lineRule="exact"/>
        <w:ind w:firstLine="48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第二十二条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费用报销。按期完成学业的人员，须向人事处提交培训通知、培训总结、培训结业证（毕业证、学位证）原件及复印件、进修成绩合格单等及在培训过程中形成的其他资料（有关资料归入个人档案），凭原始票据限额据实报销进修学习等相关费用，超出部分，个人自理。住宿费、首次前往和期满返回的城市间交通费、伙食补助费，按学校差旅费规定报销。教师参加国（境）外研</w:t>
      </w:r>
      <w:r w:rsidRPr="00B57CA8">
        <w:rPr>
          <w:rFonts w:ascii="方正仿宋_GBK" w:eastAsia="方正仿宋_GBK" w:hAnsi="Times New Roman" w:cs="Times New Roman"/>
          <w:color w:val="111111"/>
          <w:kern w:val="0"/>
          <w:sz w:val="32"/>
          <w:szCs w:val="32"/>
        </w:rPr>
        <w:lastRenderedPageBreak/>
        <w:t>修培训费用按上级规定报销，企业实践补助按照《江苏安全技术职业学院教师企业实践管理办法》执行。</w:t>
      </w:r>
    </w:p>
    <w:p w14:paraId="0512022C" w14:textId="77777777" w:rsidR="00B57CA8" w:rsidRPr="00B57CA8" w:rsidRDefault="00B57CA8" w:rsidP="00B57CA8">
      <w:pPr>
        <w:widowControl/>
        <w:spacing w:line="560" w:lineRule="exact"/>
        <w:ind w:firstLine="48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第二十</w:t>
      </w:r>
      <w:r w:rsidRPr="00B57CA8">
        <w:rPr>
          <w:rFonts w:ascii="方正仿宋_GBK" w:eastAsia="方正仿宋_GBK" w:hAnsi="Times New Roman" w:cs="Times New Roman"/>
          <w:b/>
          <w:bCs/>
          <w:color w:val="111111"/>
          <w:sz w:val="32"/>
          <w:szCs w:val="32"/>
        </w:rPr>
        <w:t>三</w:t>
      </w:r>
      <w:r w:rsidRPr="00B57CA8">
        <w:rPr>
          <w:rFonts w:ascii="方正仿宋_GBK" w:eastAsia="方正仿宋_GBK" w:hAnsi="Times New Roman" w:cs="Times New Roman"/>
          <w:b/>
          <w:bCs/>
          <w:color w:val="111111"/>
          <w:kern w:val="0"/>
          <w:sz w:val="32"/>
          <w:szCs w:val="32"/>
        </w:rPr>
        <w:t>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教职工有下列情况之一，不享受本章条款规定的待遇，已经享受的应全额或部分退回学校：</w:t>
      </w:r>
    </w:p>
    <w:p w14:paraId="1EEA0131"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（一）继续教育期间不能履行岗位职责，且年度考核不合格。</w:t>
      </w:r>
    </w:p>
    <w:p w14:paraId="123C78E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（二）未取得继续教育相关学习证书（结业证、毕业证、学位证等）。</w:t>
      </w:r>
    </w:p>
    <w:p w14:paraId="34F760C1"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（三）未经学校审批（含审批手续不全），擅自参加继续教育学习者。</w:t>
      </w:r>
    </w:p>
    <w:p w14:paraId="1147AB5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（四）未完成继续教育任务者。</w:t>
      </w:r>
    </w:p>
    <w:p w14:paraId="05854A01"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第六章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管理考核</w:t>
      </w:r>
    </w:p>
    <w:p w14:paraId="6574C594"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第二十四条</w:t>
      </w:r>
      <w:r w:rsidRPr="00B57CA8">
        <w:rPr>
          <w:rFonts w:ascii="Times New Roman" w:eastAsia="方正仿宋_GBK" w:hAnsi="Times New Roman" w:cs="Times New Roman"/>
          <w:b/>
          <w:bCs/>
          <w:color w:val="111111"/>
          <w:kern w:val="0"/>
          <w:sz w:val="32"/>
          <w:szCs w:val="32"/>
        </w:rPr>
        <w:t xml:space="preserve"> </w:t>
      </w:r>
      <w:r w:rsidRPr="00B57CA8">
        <w:rPr>
          <w:rFonts w:ascii="方正仿宋_GBK" w:eastAsia="方正仿宋_GBK" w:hAnsi="Times New Roman" w:cs="Times New Roman"/>
          <w:color w:val="111111"/>
          <w:kern w:val="0"/>
          <w:sz w:val="32"/>
          <w:szCs w:val="32"/>
        </w:rPr>
        <w:t>为有效提高教师继续教育工作和经费使用效率，各学院（部）应于每年</w:t>
      </w:r>
      <w:r w:rsidRPr="00B57CA8">
        <w:rPr>
          <w:rFonts w:ascii="Times New Roman" w:eastAsia="方正仿宋_GBK" w:hAnsi="Times New Roman" w:cs="Times New Roman"/>
          <w:color w:val="111111"/>
          <w:kern w:val="0"/>
          <w:sz w:val="32"/>
          <w:szCs w:val="32"/>
        </w:rPr>
        <w:t>10</w:t>
      </w:r>
      <w:r w:rsidRPr="00B57CA8">
        <w:rPr>
          <w:rFonts w:ascii="方正仿宋_GBK" w:eastAsia="方正仿宋_GBK" w:hAnsi="Times New Roman" w:cs="Times New Roman"/>
          <w:color w:val="111111"/>
          <w:kern w:val="0"/>
          <w:sz w:val="32"/>
          <w:szCs w:val="32"/>
        </w:rPr>
        <w:t>月份制定下一年度教师继续教育计划上报人事处，计划要明确培训目标、内容、时间、地点等。人事处审核形成学校年度继续教育计划，各学院（部）应按照计划安排教师学进修培训学习。</w:t>
      </w:r>
    </w:p>
    <w:p w14:paraId="4BCCA7F7"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kern w:val="0"/>
          <w:sz w:val="32"/>
          <w:szCs w:val="32"/>
        </w:rPr>
        <w:t>第二十五</w:t>
      </w:r>
      <w:r w:rsidRPr="00B57CA8">
        <w:rPr>
          <w:rFonts w:ascii="方正仿宋_GBK" w:eastAsia="方正仿宋_GBK" w:hAnsi="Times New Roman" w:cs="Times New Roman"/>
          <w:b/>
          <w:bCs/>
          <w:color w:val="111111"/>
          <w:sz w:val="32"/>
          <w:szCs w:val="32"/>
        </w:rPr>
        <w:t>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参加继续教育的教职工应遵守教育培训单位和学校的各项规章制度，合理安排时间，认真履行相关职责。</w:t>
      </w:r>
    </w:p>
    <w:p w14:paraId="05548979"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学校人事处会同相关职能部门、教职工所在部门对继续教育职工实行</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签约派出、跟踪服务，回校考核、违约赔偿</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制度。</w:t>
      </w:r>
    </w:p>
    <w:p w14:paraId="172A9929"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lastRenderedPageBreak/>
        <w:t>（一）教职工在国内访学、国外研修（自费留学）等继续教育期间，应严格遵守法律法规并遵守相关研修项目的具体规定，遵守国家、学校及访学所在国家（地区）的法律、法规和风俗习惯，自觉维护国家和学校荣誉。</w:t>
      </w:r>
    </w:p>
    <w:p w14:paraId="58428832"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（二）继续教育期限一般不予延长。确因学习或研究需要申请延期的，应提前</w:t>
      </w:r>
      <w:r w:rsidRPr="00B57CA8">
        <w:rPr>
          <w:rFonts w:ascii="Times New Roman" w:eastAsia="方正仿宋_GBK" w:hAnsi="Times New Roman" w:cs="Times New Roman"/>
          <w:color w:val="111111"/>
          <w:kern w:val="0"/>
          <w:sz w:val="32"/>
          <w:szCs w:val="32"/>
        </w:rPr>
        <w:t>15</w:t>
      </w:r>
      <w:r w:rsidRPr="00B57CA8">
        <w:rPr>
          <w:rFonts w:ascii="方正仿宋_GBK" w:eastAsia="方正仿宋_GBK" w:hAnsi="Times New Roman" w:cs="Times New Roman"/>
          <w:color w:val="111111"/>
          <w:kern w:val="0"/>
          <w:sz w:val="32"/>
          <w:szCs w:val="32"/>
        </w:rPr>
        <w:t>天向学校提交书面申请并附相关证明材料，经部门审核，学校审批同意后方可办理延期。如学校不同意延期，教职工应按期回校。未经批准逾期不归者，学校依据相关文件及协议书予以处理。</w:t>
      </w:r>
    </w:p>
    <w:p w14:paraId="0B6FB8E3"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三）教职工在继续教育期间，应主动与所在学院（部）或部门联系，定期汇报近况。学习结束后，应于一周内回校报到，无故逾期不归者，按学校有关规定处理。继续教育人员应向学校人事处、相关职能部门和所在学院（部）或部门按照项目或协议书要求提交研修学习的考核总结报告及研修成果（毕业证和学位证复印件、考试成绩、结业证书、研修任务完成情况等）。</w:t>
      </w:r>
    </w:p>
    <w:p w14:paraId="5814A452"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国内访问学者在访学期间需在访问学校系统学习两门课程，完成课程进修学习，同时在核心期刊上发表</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篇学术论文。访学进修结束</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个月内，须在学院（部）开展专题讲座或报告会。</w:t>
      </w:r>
    </w:p>
    <w:p w14:paraId="2AF0BF0C"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国（境）外访问学者在访学研修结束</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个月内，须在学院（部）举办专场学术报告会或经验交流会，出国研修</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年及以上者，在核心期刊上发表</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篇学术论文；并在回国</w:t>
      </w: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年内开设或讲授</w:t>
      </w:r>
      <w:r w:rsidRPr="00B57CA8">
        <w:rPr>
          <w:rFonts w:ascii="Times New Roman" w:eastAsia="方正仿宋_GBK" w:hAnsi="Times New Roman" w:cs="Times New Roman"/>
          <w:color w:val="111111"/>
          <w:kern w:val="0"/>
          <w:sz w:val="32"/>
          <w:szCs w:val="32"/>
        </w:rPr>
        <w:t>1-2</w:t>
      </w:r>
      <w:r w:rsidRPr="00B57CA8">
        <w:rPr>
          <w:rFonts w:ascii="方正仿宋_GBK" w:eastAsia="方正仿宋_GBK" w:hAnsi="Times New Roman" w:cs="Times New Roman"/>
          <w:color w:val="111111"/>
          <w:kern w:val="0"/>
          <w:sz w:val="32"/>
          <w:szCs w:val="32"/>
        </w:rPr>
        <w:t>门双语课程。</w:t>
      </w:r>
    </w:p>
    <w:p w14:paraId="70DE005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lastRenderedPageBreak/>
        <w:t>（四）由于个人原因没有学习进修成绩或成绩不合格者，学校不再提供学习研修机会。</w:t>
      </w:r>
    </w:p>
    <w:p w14:paraId="0FC08A77"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（五）服务期。凡申请三个月以上进修学习者在继续教育结业后，应为学校服务一定年限，并与学校签订服务期协议。学历学位教育按照学校《在职教师攻读博士、硕士研究生暂行规定》执行。非</w:t>
      </w:r>
      <w:bookmarkStart w:id="12" w:name="_Hlk48500065"/>
      <w:r w:rsidRPr="00B57CA8">
        <w:rPr>
          <w:rFonts w:ascii="方正仿宋_GBK" w:eastAsia="方正仿宋_GBK" w:hAnsi="Times New Roman" w:cs="Times New Roman"/>
          <w:color w:val="111111"/>
          <w:kern w:val="0"/>
          <w:sz w:val="32"/>
          <w:szCs w:val="32"/>
        </w:rPr>
        <w:t>学历学位教育</w:t>
      </w:r>
      <w:bookmarkEnd w:id="12"/>
      <w:r w:rsidRPr="00B57CA8">
        <w:rPr>
          <w:rFonts w:ascii="方正仿宋_GBK" w:eastAsia="方正仿宋_GBK" w:hAnsi="Times New Roman" w:cs="Times New Roman"/>
          <w:color w:val="111111"/>
          <w:kern w:val="0"/>
          <w:sz w:val="32"/>
          <w:szCs w:val="32"/>
        </w:rPr>
        <w:t>，服务期按如下计算（自进修学习结束之日起）：</w:t>
      </w:r>
    </w:p>
    <w:tbl>
      <w:tblPr>
        <w:tblW w:w="0" w:type="auto"/>
        <w:tblInd w:w="-12" w:type="dxa"/>
        <w:tblCellMar>
          <w:left w:w="0" w:type="dxa"/>
          <w:right w:w="0" w:type="dxa"/>
        </w:tblCellMar>
        <w:tblLook w:val="04A0" w:firstRow="1" w:lastRow="0" w:firstColumn="1" w:lastColumn="0" w:noHBand="0" w:noVBand="1"/>
      </w:tblPr>
      <w:tblGrid>
        <w:gridCol w:w="3591"/>
        <w:gridCol w:w="4711"/>
      </w:tblGrid>
      <w:tr w:rsidR="00B57CA8" w:rsidRPr="00B57CA8" w14:paraId="150A10CC" w14:textId="77777777">
        <w:tc>
          <w:tcPr>
            <w:tcW w:w="4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8C9DD1"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b/>
                <w:bCs/>
                <w:color w:val="111111"/>
                <w:kern w:val="0"/>
                <w:sz w:val="32"/>
                <w:szCs w:val="32"/>
              </w:rPr>
              <w:t>培训进修时间</w:t>
            </w:r>
          </w:p>
        </w:tc>
        <w:tc>
          <w:tcPr>
            <w:tcW w:w="57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8F49AB"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b/>
                <w:bCs/>
                <w:color w:val="111111"/>
                <w:kern w:val="0"/>
                <w:sz w:val="32"/>
                <w:szCs w:val="32"/>
              </w:rPr>
              <w:t>服务期</w:t>
            </w:r>
          </w:p>
        </w:tc>
      </w:tr>
      <w:tr w:rsidR="00B57CA8" w:rsidRPr="00B57CA8" w14:paraId="3A8A608E" w14:textId="77777777">
        <w:tc>
          <w:tcPr>
            <w:tcW w:w="42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E331656"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一年（含）以上</w:t>
            </w:r>
          </w:p>
        </w:tc>
        <w:tc>
          <w:tcPr>
            <w:tcW w:w="58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8ECABDF"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不少于</w:t>
            </w:r>
            <w:r w:rsidRPr="00B57CA8">
              <w:rPr>
                <w:rFonts w:ascii="Times New Roman" w:eastAsia="方正仿宋_GBK" w:hAnsi="Times New Roman" w:cs="Times New Roman"/>
                <w:color w:val="111111"/>
                <w:kern w:val="0"/>
                <w:sz w:val="32"/>
                <w:szCs w:val="32"/>
              </w:rPr>
              <w:t>3</w:t>
            </w:r>
            <w:r w:rsidRPr="00B57CA8">
              <w:rPr>
                <w:rFonts w:ascii="方正仿宋_GBK" w:eastAsia="方正仿宋_GBK" w:hAnsi="Times New Roman" w:cs="Times New Roman"/>
                <w:color w:val="111111"/>
                <w:kern w:val="0"/>
                <w:sz w:val="32"/>
                <w:szCs w:val="32"/>
              </w:rPr>
              <w:t>年</w:t>
            </w:r>
          </w:p>
        </w:tc>
      </w:tr>
      <w:tr w:rsidR="00B57CA8" w:rsidRPr="00B57CA8" w14:paraId="0C73B5F1" w14:textId="77777777">
        <w:tc>
          <w:tcPr>
            <w:tcW w:w="42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9A6F98E"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半年（含）以上一年以下</w:t>
            </w:r>
          </w:p>
        </w:tc>
        <w:tc>
          <w:tcPr>
            <w:tcW w:w="58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5C0B1D9"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不少于</w:t>
            </w: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年</w:t>
            </w:r>
          </w:p>
        </w:tc>
      </w:tr>
      <w:tr w:rsidR="00B57CA8" w:rsidRPr="00B57CA8" w14:paraId="4528E1BD" w14:textId="77777777">
        <w:tc>
          <w:tcPr>
            <w:tcW w:w="42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178570"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3</w:t>
            </w:r>
            <w:r w:rsidRPr="00B57CA8">
              <w:rPr>
                <w:rFonts w:ascii="方正仿宋_GBK" w:eastAsia="方正仿宋_GBK" w:hAnsi="Times New Roman" w:cs="Times New Roman"/>
                <w:color w:val="111111"/>
                <w:kern w:val="0"/>
                <w:sz w:val="32"/>
                <w:szCs w:val="32"/>
              </w:rPr>
              <w:t>个月（含）以上半年以下</w:t>
            </w:r>
          </w:p>
        </w:tc>
        <w:tc>
          <w:tcPr>
            <w:tcW w:w="58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766FDF0"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不少于</w:t>
            </w: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年</w:t>
            </w:r>
          </w:p>
        </w:tc>
      </w:tr>
    </w:tbl>
    <w:p w14:paraId="4C68EBBF"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（六）违约责任</w:t>
      </w:r>
    </w:p>
    <w:p w14:paraId="7028E14A"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如违反服务期协议，当事人应返还</w:t>
      </w:r>
      <w:bookmarkStart w:id="13" w:name="_Hlk48497335"/>
      <w:r w:rsidRPr="00B57CA8">
        <w:rPr>
          <w:rFonts w:ascii="方正仿宋_GBK" w:eastAsia="方正仿宋_GBK" w:hAnsi="Times New Roman" w:cs="Times New Roman"/>
          <w:color w:val="111111"/>
          <w:kern w:val="0"/>
          <w:sz w:val="32"/>
          <w:szCs w:val="32"/>
        </w:rPr>
        <w:t>培养费用</w:t>
      </w:r>
      <w:bookmarkEnd w:id="13"/>
      <w:r w:rsidRPr="00B57CA8">
        <w:rPr>
          <w:rFonts w:ascii="方正仿宋_GBK" w:eastAsia="方正仿宋_GBK" w:hAnsi="Times New Roman" w:cs="Times New Roman"/>
          <w:color w:val="111111"/>
          <w:kern w:val="0"/>
          <w:sz w:val="32"/>
          <w:szCs w:val="32"/>
        </w:rPr>
        <w:t>（含校外各级政府部门的财政资金资助、学校资助及脱产学习时间的全部工资）。返还金额按以下办法计算：</w:t>
      </w:r>
    </w:p>
    <w:p w14:paraId="6B57CB17" w14:textId="77777777" w:rsidR="00B57CA8" w:rsidRPr="00B57CA8" w:rsidRDefault="00B57CA8" w:rsidP="00B57CA8">
      <w:pPr>
        <w:widowControl/>
        <w:spacing w:line="560" w:lineRule="exact"/>
        <w:ind w:firstLine="645"/>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返还金额</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培养费用</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（规定服务年限</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已服务年限）</w:t>
      </w:r>
    </w:p>
    <w:p w14:paraId="22173143" w14:textId="77777777" w:rsidR="00B57CA8" w:rsidRPr="00B57CA8" w:rsidRDefault="00B57CA8" w:rsidP="00B57CA8">
      <w:pPr>
        <w:widowControl/>
        <w:spacing w:before="240" w:after="240" w:line="560" w:lineRule="exact"/>
        <w:ind w:left="108"/>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kern w:val="0"/>
          <w:sz w:val="32"/>
          <w:szCs w:val="32"/>
        </w:rPr>
        <w:t>第七章</w:t>
      </w:r>
      <w:r w:rsidRPr="00B57CA8">
        <w:rPr>
          <w:rFonts w:ascii="Times New Roman" w:eastAsia="方正黑体_GBK" w:hAnsi="Times New Roman" w:cs="Times New Roman"/>
          <w:color w:val="111111"/>
          <w:kern w:val="0"/>
          <w:sz w:val="32"/>
          <w:szCs w:val="32"/>
        </w:rPr>
        <w:t xml:space="preserve"> </w:t>
      </w:r>
      <w:r w:rsidRPr="00B57CA8">
        <w:rPr>
          <w:rFonts w:ascii="方正黑体_GBK" w:eastAsia="方正黑体_GBK" w:hAnsi="Times New Roman" w:cs="Times New Roman"/>
          <w:color w:val="111111"/>
          <w:kern w:val="0"/>
          <w:sz w:val="32"/>
          <w:szCs w:val="32"/>
        </w:rPr>
        <w:t>附则</w:t>
      </w:r>
    </w:p>
    <w:p w14:paraId="6EC98D36"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第二十六条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本规定未尽事宜遵从江苏省继续教育学习相关规定。如遇国家、江苏省政策发生变化，按新规定执行。</w:t>
      </w:r>
    </w:p>
    <w:p w14:paraId="453B4176"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第二十七条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本办法由人事处负责解释。</w:t>
      </w:r>
    </w:p>
    <w:p w14:paraId="0D4B14A0"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lastRenderedPageBreak/>
        <w:t>第二十八条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本办法自发文之日起执行。</w:t>
      </w:r>
      <w:bookmarkStart w:id="14" w:name="_Hlk48037675"/>
      <w:r w:rsidRPr="00B57CA8">
        <w:rPr>
          <w:rFonts w:ascii="方正仿宋_GBK" w:eastAsia="方正仿宋_GBK" w:hAnsi="Times New Roman" w:cs="Times New Roman"/>
          <w:color w:val="111111"/>
          <w:kern w:val="0"/>
          <w:sz w:val="32"/>
          <w:szCs w:val="32"/>
        </w:rPr>
        <w:t>原《江苏省徐州机电工程高等职业学校关于教师外出培训学习的意见》同时废止。</w:t>
      </w:r>
      <w:bookmarkEnd w:id="14"/>
    </w:p>
    <w:p w14:paraId="1462FFE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32"/>
          <w:szCs w:val="32"/>
        </w:rPr>
        <w:t xml:space="preserve"> </w:t>
      </w:r>
    </w:p>
    <w:p w14:paraId="350079EB" w14:textId="77777777" w:rsidR="00B57CA8" w:rsidRPr="00B57CA8" w:rsidRDefault="00B57CA8" w:rsidP="00B57CA8">
      <w:pPr>
        <w:widowControl/>
        <w:spacing w:line="560" w:lineRule="exact"/>
        <w:jc w:val="left"/>
        <w:rPr>
          <w:rFonts w:ascii="宋体" w:eastAsia="宋体" w:hAnsi="宋体" w:cs="宋体"/>
          <w:color w:val="111111"/>
          <w:kern w:val="0"/>
          <w:sz w:val="18"/>
          <w:szCs w:val="18"/>
        </w:rPr>
      </w:pPr>
      <w:r w:rsidRPr="00B57CA8">
        <w:rPr>
          <w:rFonts w:ascii="华文仿宋" w:eastAsia="华文仿宋" w:hAnsi="华文仿宋" w:cs="Times New Roman"/>
          <w:color w:val="111111"/>
          <w:kern w:val="0"/>
          <w:sz w:val="32"/>
          <w:szCs w:val="32"/>
        </w:rPr>
        <w:t>附件：《江苏安全技术职业学院教职工继续教育申请表》</w:t>
      </w:r>
    </w:p>
    <w:p w14:paraId="6E51F1E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32"/>
          <w:szCs w:val="32"/>
        </w:rPr>
        <w:br w:type="page"/>
      </w:r>
    </w:p>
    <w:p w14:paraId="58BA1A56" w14:textId="77777777" w:rsidR="00B57CA8" w:rsidRPr="00B57CA8" w:rsidRDefault="00B57CA8" w:rsidP="00B57CA8">
      <w:pPr>
        <w:widowControl/>
        <w:spacing w:line="384" w:lineRule="auto"/>
        <w:ind w:rightChars="214" w:right="449"/>
        <w:jc w:val="left"/>
        <w:textAlignment w:val="center"/>
        <w:rPr>
          <w:rFonts w:ascii="宋体" w:eastAsia="宋体" w:hAnsi="宋体" w:cs="宋体"/>
          <w:color w:val="111111"/>
          <w:kern w:val="0"/>
          <w:sz w:val="18"/>
          <w:szCs w:val="18"/>
        </w:rPr>
      </w:pPr>
      <w:r w:rsidRPr="00B57CA8">
        <w:rPr>
          <w:rFonts w:ascii="黑体" w:eastAsia="黑体" w:hAnsi="黑体" w:cs="Times New Roman"/>
          <w:color w:val="111111"/>
          <w:kern w:val="0"/>
          <w:sz w:val="32"/>
          <w:szCs w:val="32"/>
        </w:rPr>
        <w:lastRenderedPageBreak/>
        <w:t>附件</w:t>
      </w:r>
      <w:r w:rsidRPr="00B57CA8">
        <w:rPr>
          <w:rFonts w:ascii="Times New Roman" w:eastAsia="黑体" w:hAnsi="Times New Roman" w:cs="Times New Roman"/>
          <w:b/>
          <w:bCs/>
          <w:color w:val="111111"/>
          <w:kern w:val="0"/>
          <w:sz w:val="32"/>
          <w:szCs w:val="32"/>
        </w:rPr>
        <w:t xml:space="preserve">  </w:t>
      </w:r>
    </w:p>
    <w:p w14:paraId="769132F9"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方正小标宋简体" w:eastAsia="方正小标宋简体" w:hAnsi="Times New Roman" w:cs="Times New Roman"/>
          <w:color w:val="111111"/>
          <w:kern w:val="0"/>
          <w:sz w:val="36"/>
          <w:szCs w:val="36"/>
        </w:rPr>
        <w:t>江苏安全技术职业学院教职工继续教育申请表</w:t>
      </w:r>
    </w:p>
    <w:tbl>
      <w:tblPr>
        <w:tblW w:w="9690" w:type="dxa"/>
        <w:tblInd w:w="93" w:type="dxa"/>
        <w:tblLayout w:type="fixed"/>
        <w:tblCellMar>
          <w:left w:w="0" w:type="dxa"/>
          <w:right w:w="0" w:type="dxa"/>
        </w:tblCellMar>
        <w:tblLook w:val="04A0" w:firstRow="1" w:lastRow="0" w:firstColumn="1" w:lastColumn="0" w:noHBand="0" w:noVBand="1"/>
      </w:tblPr>
      <w:tblGrid>
        <w:gridCol w:w="642"/>
        <w:gridCol w:w="1305"/>
        <w:gridCol w:w="1049"/>
        <w:gridCol w:w="421"/>
        <w:gridCol w:w="1428"/>
        <w:gridCol w:w="415"/>
        <w:gridCol w:w="1559"/>
        <w:gridCol w:w="993"/>
        <w:gridCol w:w="1878"/>
      </w:tblGrid>
      <w:tr w:rsidR="00B57CA8" w:rsidRPr="00B57CA8" w14:paraId="18DC2AF2" w14:textId="77777777">
        <w:trPr>
          <w:trHeight w:val="409"/>
        </w:trPr>
        <w:tc>
          <w:tcPr>
            <w:tcW w:w="642" w:type="dxa"/>
            <w:tcBorders>
              <w:top w:val="nil"/>
              <w:left w:val="nil"/>
              <w:bottom w:val="nil"/>
              <w:right w:val="nil"/>
            </w:tcBorders>
            <w:shd w:val="clear" w:color="auto" w:fill="auto"/>
            <w:noWrap/>
            <w:tcMar>
              <w:top w:w="15" w:type="dxa"/>
              <w:left w:w="15" w:type="dxa"/>
              <w:bottom w:w="0" w:type="dxa"/>
              <w:right w:w="15" w:type="dxa"/>
            </w:tcMar>
            <w:vAlign w:val="center"/>
            <w:hideMark/>
          </w:tcPr>
          <w:p w14:paraId="3B5D839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2"/>
              </w:rPr>
              <w:t> </w:t>
            </w:r>
          </w:p>
        </w:tc>
        <w:tc>
          <w:tcPr>
            <w:tcW w:w="1305" w:type="dxa"/>
            <w:tcBorders>
              <w:top w:val="nil"/>
              <w:left w:val="nil"/>
              <w:bottom w:val="nil"/>
              <w:right w:val="nil"/>
            </w:tcBorders>
            <w:shd w:val="clear" w:color="auto" w:fill="auto"/>
            <w:noWrap/>
            <w:tcMar>
              <w:top w:w="15" w:type="dxa"/>
              <w:left w:w="15" w:type="dxa"/>
              <w:bottom w:w="0" w:type="dxa"/>
              <w:right w:w="15" w:type="dxa"/>
            </w:tcMar>
            <w:vAlign w:val="center"/>
            <w:hideMark/>
          </w:tcPr>
          <w:p w14:paraId="0D8D87D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2"/>
              </w:rPr>
              <w:t> </w:t>
            </w:r>
          </w:p>
        </w:tc>
        <w:tc>
          <w:tcPr>
            <w:tcW w:w="1049" w:type="dxa"/>
            <w:tcBorders>
              <w:top w:val="nil"/>
              <w:left w:val="nil"/>
              <w:bottom w:val="nil"/>
              <w:right w:val="nil"/>
            </w:tcBorders>
            <w:shd w:val="clear" w:color="auto" w:fill="auto"/>
            <w:noWrap/>
            <w:tcMar>
              <w:top w:w="15" w:type="dxa"/>
              <w:left w:w="15" w:type="dxa"/>
              <w:bottom w:w="0" w:type="dxa"/>
              <w:right w:w="15" w:type="dxa"/>
            </w:tcMar>
            <w:vAlign w:val="center"/>
            <w:hideMark/>
          </w:tcPr>
          <w:p w14:paraId="09A0994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2"/>
              </w:rPr>
              <w:t> </w:t>
            </w:r>
          </w:p>
        </w:tc>
        <w:tc>
          <w:tcPr>
            <w:tcW w:w="421" w:type="dxa"/>
            <w:tcBorders>
              <w:top w:val="nil"/>
              <w:left w:val="nil"/>
              <w:bottom w:val="nil"/>
              <w:right w:val="nil"/>
            </w:tcBorders>
            <w:shd w:val="clear" w:color="auto" w:fill="auto"/>
            <w:noWrap/>
            <w:tcMar>
              <w:top w:w="15" w:type="dxa"/>
              <w:left w:w="15" w:type="dxa"/>
              <w:bottom w:w="0" w:type="dxa"/>
              <w:right w:w="15" w:type="dxa"/>
            </w:tcMar>
            <w:vAlign w:val="center"/>
            <w:hideMark/>
          </w:tcPr>
          <w:p w14:paraId="7125C4C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2"/>
              </w:rPr>
              <w:t> </w:t>
            </w:r>
          </w:p>
        </w:tc>
        <w:tc>
          <w:tcPr>
            <w:tcW w:w="184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0FC2EF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2"/>
              </w:rPr>
              <w:t> </w:t>
            </w:r>
          </w:p>
        </w:tc>
        <w:tc>
          <w:tcPr>
            <w:tcW w:w="4430" w:type="dxa"/>
            <w:gridSpan w:val="3"/>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14:paraId="75A36810" w14:textId="77777777" w:rsidR="00B57CA8" w:rsidRPr="00B57CA8" w:rsidRDefault="00B57CA8" w:rsidP="00B57CA8">
            <w:pPr>
              <w:widowControl/>
              <w:spacing w:line="384" w:lineRule="auto"/>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2"/>
              </w:rPr>
              <w:t xml:space="preserve">          </w:t>
            </w:r>
            <w:r w:rsidRPr="00B57CA8">
              <w:rPr>
                <w:rFonts w:ascii="Times New Roman" w:eastAsia="宋体" w:hAnsi="Times New Roman" w:cs="Times New Roman"/>
                <w:color w:val="111111"/>
                <w:kern w:val="0"/>
                <w:sz w:val="22"/>
              </w:rPr>
              <w:t>编号：</w:t>
            </w:r>
            <w:r w:rsidRPr="00B57CA8">
              <w:rPr>
                <w:rFonts w:ascii="Times New Roman" w:eastAsia="宋体" w:hAnsi="Times New Roman" w:cs="Times New Roman"/>
                <w:color w:val="111111"/>
                <w:kern w:val="0"/>
                <w:sz w:val="22"/>
                <w:u w:val="single"/>
              </w:rPr>
              <w:t xml:space="preserve">          </w:t>
            </w:r>
          </w:p>
        </w:tc>
      </w:tr>
      <w:tr w:rsidR="00B57CA8" w:rsidRPr="00B57CA8" w14:paraId="60A818AD" w14:textId="77777777">
        <w:trPr>
          <w:trHeight w:val="656"/>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684694"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姓名</w:t>
            </w:r>
          </w:p>
        </w:tc>
        <w:tc>
          <w:tcPr>
            <w:tcW w:w="130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686C3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c>
          <w:tcPr>
            <w:tcW w:w="104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0D3D25"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性别</w:t>
            </w:r>
          </w:p>
        </w:tc>
        <w:tc>
          <w:tcPr>
            <w:tcW w:w="42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EF9E3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967648"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出生年月</w:t>
            </w:r>
          </w:p>
        </w:tc>
        <w:tc>
          <w:tcPr>
            <w:tcW w:w="1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44861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c>
          <w:tcPr>
            <w:tcW w:w="99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D9FE3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所在部门</w:t>
            </w:r>
          </w:p>
        </w:tc>
        <w:tc>
          <w:tcPr>
            <w:tcW w:w="187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F9A12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r>
      <w:tr w:rsidR="00B57CA8" w:rsidRPr="00B57CA8" w14:paraId="73A097E9" w14:textId="77777777">
        <w:trPr>
          <w:trHeight w:val="656"/>
        </w:trPr>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C797F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来校工作时间</w:t>
            </w:r>
          </w:p>
        </w:tc>
        <w:tc>
          <w:tcPr>
            <w:tcW w:w="147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1CC308"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72D284"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职务</w:t>
            </w:r>
          </w:p>
        </w:tc>
        <w:tc>
          <w:tcPr>
            <w:tcW w:w="1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02C5CE"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tc>
        <w:tc>
          <w:tcPr>
            <w:tcW w:w="993"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6B3DFC"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联系电话</w:t>
            </w:r>
          </w:p>
        </w:tc>
        <w:tc>
          <w:tcPr>
            <w:tcW w:w="187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35D7B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tc>
      </w:tr>
      <w:tr w:rsidR="00B57CA8" w:rsidRPr="00B57CA8" w14:paraId="2B6C52DF" w14:textId="77777777">
        <w:trPr>
          <w:trHeight w:val="656"/>
        </w:trPr>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0B429"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最高学历</w:t>
            </w:r>
            <w:r w:rsidRPr="00B57CA8">
              <w:rPr>
                <w:rFonts w:ascii="Times New Roman" w:eastAsia="宋体" w:hAnsi="Times New Roman" w:cs="Times New Roman"/>
                <w:color w:val="111111"/>
                <w:szCs w:val="21"/>
              </w:rPr>
              <w:t>/</w:t>
            </w:r>
            <w:r w:rsidRPr="00B57CA8">
              <w:rPr>
                <w:rFonts w:ascii="宋体" w:eastAsia="宋体" w:hAnsi="宋体" w:cs="Times New Roman"/>
                <w:color w:val="111111"/>
                <w:szCs w:val="21"/>
              </w:rPr>
              <w:t>取得时间</w:t>
            </w:r>
          </w:p>
        </w:tc>
        <w:tc>
          <w:tcPr>
            <w:tcW w:w="147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3C861A"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F15B0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专业技术职务</w:t>
            </w:r>
            <w:r w:rsidRPr="00B57CA8">
              <w:rPr>
                <w:rFonts w:ascii="Times New Roman" w:eastAsia="宋体" w:hAnsi="Times New Roman" w:cs="Times New Roman"/>
                <w:color w:val="111111"/>
                <w:szCs w:val="21"/>
              </w:rPr>
              <w:t>/</w:t>
            </w:r>
            <w:r w:rsidRPr="00B57CA8">
              <w:rPr>
                <w:rFonts w:ascii="宋体" w:eastAsia="宋体" w:hAnsi="宋体" w:cs="Times New Roman"/>
                <w:color w:val="111111"/>
                <w:szCs w:val="21"/>
              </w:rPr>
              <w:t>取得时间</w:t>
            </w:r>
          </w:p>
        </w:tc>
        <w:tc>
          <w:tcPr>
            <w:tcW w:w="443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3CFABF"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p>
        </w:tc>
      </w:tr>
      <w:tr w:rsidR="00B57CA8" w:rsidRPr="00B57CA8" w14:paraId="3A4D440C" w14:textId="77777777">
        <w:trPr>
          <w:trHeight w:val="656"/>
        </w:trPr>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B3F48C"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最高学位</w:t>
            </w:r>
            <w:r w:rsidRPr="00B57CA8">
              <w:rPr>
                <w:rFonts w:ascii="Times New Roman" w:eastAsia="宋体" w:hAnsi="Times New Roman" w:cs="Times New Roman"/>
                <w:color w:val="111111"/>
                <w:szCs w:val="21"/>
              </w:rPr>
              <w:t>/</w:t>
            </w:r>
            <w:r w:rsidRPr="00B57CA8">
              <w:rPr>
                <w:rFonts w:ascii="宋体" w:eastAsia="宋体" w:hAnsi="宋体" w:cs="Times New Roman"/>
                <w:color w:val="111111"/>
                <w:szCs w:val="21"/>
              </w:rPr>
              <w:t>取得时间</w:t>
            </w:r>
          </w:p>
        </w:tc>
        <w:tc>
          <w:tcPr>
            <w:tcW w:w="1470"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B9A043"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45F87D"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个人工作岗位</w:t>
            </w:r>
          </w:p>
        </w:tc>
        <w:tc>
          <w:tcPr>
            <w:tcW w:w="443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5ABE8F"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 xml:space="preserve">教师  </w:t>
            </w: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 xml:space="preserve">其他专技人员  </w:t>
            </w: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 xml:space="preserve">管理 </w:t>
            </w: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工勤</w:t>
            </w:r>
          </w:p>
        </w:tc>
      </w:tr>
      <w:tr w:rsidR="00B57CA8" w:rsidRPr="00B57CA8" w14:paraId="78C42B5C" w14:textId="77777777">
        <w:trPr>
          <w:trHeight w:val="652"/>
        </w:trPr>
        <w:tc>
          <w:tcPr>
            <w:tcW w:w="64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3860DE"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申请继续教育形式</w:t>
            </w:r>
          </w:p>
        </w:tc>
        <w:tc>
          <w:tcPr>
            <w:tcW w:w="2775" w:type="dxa"/>
            <w:gridSpan w:val="3"/>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E8FCB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国内访学</w:t>
            </w:r>
          </w:p>
          <w:p w14:paraId="4732D630"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国（境）外研修</w:t>
            </w:r>
          </w:p>
          <w:p w14:paraId="044FB8A5"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企业实践</w:t>
            </w:r>
          </w:p>
          <w:p w14:paraId="016B572E"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课程进修</w:t>
            </w:r>
          </w:p>
          <w:p w14:paraId="0DFC2CE5"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短期培训</w:t>
            </w:r>
          </w:p>
          <w:p w14:paraId="1E5314FA"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新教师培训</w:t>
            </w:r>
          </w:p>
          <w:p w14:paraId="74587A3F"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工人技术等级培训</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56A6A8"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拟进修单位</w:t>
            </w:r>
          </w:p>
        </w:tc>
        <w:tc>
          <w:tcPr>
            <w:tcW w:w="4430"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443C2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r>
      <w:tr w:rsidR="00B57CA8" w:rsidRPr="00B57CA8" w14:paraId="2E9DAE15" w14:textId="77777777">
        <w:trPr>
          <w:trHeight w:val="633"/>
        </w:trPr>
        <w:tc>
          <w:tcPr>
            <w:tcW w:w="9690" w:type="dxa"/>
            <w:vMerge/>
            <w:tcBorders>
              <w:top w:val="nil"/>
              <w:left w:val="single" w:sz="4" w:space="0" w:color="000000"/>
              <w:bottom w:val="single" w:sz="4" w:space="0" w:color="000000"/>
              <w:right w:val="single" w:sz="4" w:space="0" w:color="000000"/>
            </w:tcBorders>
            <w:vAlign w:val="center"/>
            <w:hideMark/>
          </w:tcPr>
          <w:p w14:paraId="18C05E96" w14:textId="77777777" w:rsidR="00B57CA8" w:rsidRPr="00B57CA8" w:rsidRDefault="00B57CA8" w:rsidP="00B57CA8">
            <w:pPr>
              <w:widowControl/>
              <w:spacing w:beforeAutospacing="1" w:afterAutospacing="1" w:line="384" w:lineRule="auto"/>
              <w:jc w:val="left"/>
              <w:rPr>
                <w:rFonts w:ascii="宋体" w:eastAsia="宋体" w:hAnsi="宋体" w:cs="宋体"/>
                <w:color w:val="111111"/>
                <w:kern w:val="0"/>
                <w:sz w:val="18"/>
                <w:szCs w:val="18"/>
              </w:rPr>
            </w:pPr>
          </w:p>
        </w:tc>
        <w:tc>
          <w:tcPr>
            <w:tcW w:w="4666" w:type="dxa"/>
            <w:gridSpan w:val="3"/>
            <w:vMerge/>
            <w:tcBorders>
              <w:top w:val="nil"/>
              <w:left w:val="nil"/>
              <w:bottom w:val="single" w:sz="4" w:space="0" w:color="000000"/>
              <w:right w:val="single" w:sz="4" w:space="0" w:color="000000"/>
            </w:tcBorders>
            <w:vAlign w:val="center"/>
            <w:hideMark/>
          </w:tcPr>
          <w:p w14:paraId="26F96534" w14:textId="77777777" w:rsidR="00B57CA8" w:rsidRPr="00B57CA8" w:rsidRDefault="00B57CA8" w:rsidP="00B57CA8">
            <w:pPr>
              <w:widowControl/>
              <w:spacing w:beforeAutospacing="1" w:afterAutospacing="1" w:line="384" w:lineRule="auto"/>
              <w:jc w:val="left"/>
              <w:rPr>
                <w:rFonts w:ascii="宋体" w:eastAsia="宋体" w:hAnsi="宋体" w:cs="宋体"/>
                <w:color w:val="111111"/>
                <w:kern w:val="0"/>
                <w:sz w:val="18"/>
                <w:szCs w:val="18"/>
              </w:rPr>
            </w:pP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C4505"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拟进修专业或内容</w:t>
            </w:r>
          </w:p>
        </w:tc>
        <w:tc>
          <w:tcPr>
            <w:tcW w:w="443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E0B573"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r>
      <w:tr w:rsidR="00B57CA8" w:rsidRPr="00B57CA8" w14:paraId="6C6048E4" w14:textId="77777777">
        <w:trPr>
          <w:trHeight w:val="607"/>
        </w:trPr>
        <w:tc>
          <w:tcPr>
            <w:tcW w:w="9690" w:type="dxa"/>
            <w:vMerge/>
            <w:tcBorders>
              <w:top w:val="nil"/>
              <w:left w:val="single" w:sz="4" w:space="0" w:color="000000"/>
              <w:bottom w:val="single" w:sz="4" w:space="0" w:color="000000"/>
              <w:right w:val="single" w:sz="4" w:space="0" w:color="000000"/>
            </w:tcBorders>
            <w:vAlign w:val="center"/>
            <w:hideMark/>
          </w:tcPr>
          <w:p w14:paraId="722C2308" w14:textId="77777777" w:rsidR="00B57CA8" w:rsidRPr="00B57CA8" w:rsidRDefault="00B57CA8" w:rsidP="00B57CA8">
            <w:pPr>
              <w:widowControl/>
              <w:spacing w:beforeAutospacing="1" w:afterAutospacing="1" w:line="384" w:lineRule="auto"/>
              <w:jc w:val="left"/>
              <w:rPr>
                <w:rFonts w:ascii="宋体" w:eastAsia="宋体" w:hAnsi="宋体" w:cs="宋体"/>
                <w:color w:val="111111"/>
                <w:kern w:val="0"/>
                <w:sz w:val="18"/>
                <w:szCs w:val="18"/>
              </w:rPr>
            </w:pPr>
          </w:p>
        </w:tc>
        <w:tc>
          <w:tcPr>
            <w:tcW w:w="4666" w:type="dxa"/>
            <w:gridSpan w:val="3"/>
            <w:vMerge/>
            <w:tcBorders>
              <w:top w:val="nil"/>
              <w:left w:val="nil"/>
              <w:bottom w:val="single" w:sz="4" w:space="0" w:color="000000"/>
              <w:right w:val="single" w:sz="4" w:space="0" w:color="000000"/>
            </w:tcBorders>
            <w:vAlign w:val="center"/>
            <w:hideMark/>
          </w:tcPr>
          <w:p w14:paraId="2248EE15" w14:textId="77777777" w:rsidR="00B57CA8" w:rsidRPr="00B57CA8" w:rsidRDefault="00B57CA8" w:rsidP="00B57CA8">
            <w:pPr>
              <w:widowControl/>
              <w:spacing w:beforeAutospacing="1" w:afterAutospacing="1" w:line="384" w:lineRule="auto"/>
              <w:jc w:val="left"/>
              <w:rPr>
                <w:rFonts w:ascii="宋体" w:eastAsia="宋体" w:hAnsi="宋体" w:cs="宋体"/>
                <w:color w:val="111111"/>
                <w:kern w:val="0"/>
                <w:sz w:val="18"/>
                <w:szCs w:val="18"/>
              </w:rPr>
            </w:pP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25EFD"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进修起止时间</w:t>
            </w:r>
          </w:p>
        </w:tc>
        <w:tc>
          <w:tcPr>
            <w:tcW w:w="443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162F51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r>
      <w:tr w:rsidR="00B57CA8" w:rsidRPr="00B57CA8" w14:paraId="036E998C" w14:textId="77777777">
        <w:trPr>
          <w:trHeight w:val="656"/>
        </w:trPr>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D94A1D"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进修</w:t>
            </w:r>
          </w:p>
          <w:p w14:paraId="5EFD1AF7"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方式</w:t>
            </w:r>
          </w:p>
        </w:tc>
        <w:tc>
          <w:tcPr>
            <w:tcW w:w="2775"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006D2B" w14:textId="77777777" w:rsidR="00B57CA8" w:rsidRPr="00B57CA8" w:rsidRDefault="00B57CA8" w:rsidP="00B57CA8">
            <w:pPr>
              <w:widowControl/>
              <w:spacing w:line="384" w:lineRule="auto"/>
              <w:ind w:firstLine="210"/>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不脱产</w:t>
            </w:r>
            <w:r w:rsidRPr="00B57CA8">
              <w:rPr>
                <w:rFonts w:ascii="Times New Roman" w:eastAsia="宋体" w:hAnsi="Times New Roman" w:cs="Times New Roman"/>
                <w:color w:val="111111"/>
                <w:szCs w:val="21"/>
              </w:rPr>
              <w:t xml:space="preserve">       </w:t>
            </w: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szCs w:val="21"/>
              </w:rPr>
              <w:t>脱产</w:t>
            </w:r>
          </w:p>
        </w:tc>
        <w:tc>
          <w:tcPr>
            <w:tcW w:w="1843"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68D2A1" w14:textId="77777777" w:rsidR="00B57CA8" w:rsidRPr="00B57CA8" w:rsidRDefault="00B57CA8" w:rsidP="00B57CA8">
            <w:pPr>
              <w:widowControl/>
              <w:spacing w:line="384" w:lineRule="auto"/>
              <w:jc w:val="center"/>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脱产起止时间</w:t>
            </w:r>
          </w:p>
        </w:tc>
        <w:tc>
          <w:tcPr>
            <w:tcW w:w="443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665335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tc>
      </w:tr>
      <w:tr w:rsidR="00B57CA8" w:rsidRPr="00B57CA8" w14:paraId="2F789163" w14:textId="77777777">
        <w:trPr>
          <w:trHeight w:val="1008"/>
        </w:trPr>
        <w:tc>
          <w:tcPr>
            <w:tcW w:w="96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0551A5" w14:textId="77777777" w:rsidR="00B57CA8" w:rsidRPr="00B57CA8" w:rsidRDefault="00B57CA8" w:rsidP="00B57CA8">
            <w:pPr>
              <w:widowControl/>
              <w:spacing w:line="384" w:lineRule="auto"/>
              <w:ind w:firstLine="420"/>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同意《江苏安全技术职业学院教职工继续教育管理办法》中有关继续教育、费用报销、服务期、违约责任等管理规定。</w:t>
            </w:r>
            <w:r w:rsidRPr="00B57CA8">
              <w:rPr>
                <w:rFonts w:ascii="Times New Roman" w:eastAsia="宋体" w:hAnsi="Times New Roman" w:cs="Times New Roman"/>
                <w:color w:val="111111"/>
                <w:kern w:val="0"/>
                <w:szCs w:val="21"/>
              </w:rPr>
              <w:t xml:space="preserve">                        </w:t>
            </w:r>
          </w:p>
          <w:p w14:paraId="781A1336" w14:textId="77777777" w:rsidR="00B57CA8" w:rsidRPr="00B57CA8" w:rsidRDefault="00B57CA8" w:rsidP="00B57CA8">
            <w:pPr>
              <w:widowControl/>
              <w:spacing w:line="384" w:lineRule="auto"/>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p>
          <w:p w14:paraId="1B5FEA84" w14:textId="77777777" w:rsidR="00B57CA8" w:rsidRPr="00B57CA8" w:rsidRDefault="00B57CA8" w:rsidP="00B57CA8">
            <w:pPr>
              <w:widowControl/>
              <w:spacing w:line="384" w:lineRule="auto"/>
              <w:ind w:firstLineChars="2950" w:firstLine="6195"/>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申请人签名：</w:t>
            </w:r>
            <w:r w:rsidRPr="00B57CA8">
              <w:rPr>
                <w:rFonts w:ascii="Times New Roman" w:eastAsia="宋体" w:hAnsi="Times New Roman" w:cs="Times New Roman"/>
                <w:color w:val="111111"/>
                <w:kern w:val="0"/>
                <w:szCs w:val="21"/>
              </w:rPr>
              <w:t xml:space="preserve">             </w:t>
            </w:r>
          </w:p>
          <w:p w14:paraId="49B49302" w14:textId="77777777" w:rsidR="00B57CA8" w:rsidRPr="00B57CA8" w:rsidRDefault="00B57CA8" w:rsidP="00B57CA8">
            <w:pPr>
              <w:widowControl/>
              <w:spacing w:line="384" w:lineRule="auto"/>
              <w:ind w:firstLineChars="2800" w:firstLine="5880"/>
              <w:jc w:val="left"/>
              <w:textAlignment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r w:rsidR="00B57CA8" w:rsidRPr="00B57CA8" w14:paraId="47C8B99F" w14:textId="77777777">
        <w:trPr>
          <w:trHeight w:val="3660"/>
        </w:trPr>
        <w:tc>
          <w:tcPr>
            <w:tcW w:w="96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F6E5EC1"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lastRenderedPageBreak/>
              <w:t>进修培训内容及计划：</w:t>
            </w:r>
            <w:r w:rsidRPr="00B57CA8">
              <w:rPr>
                <w:rFonts w:ascii="Times New Roman" w:eastAsia="宋体" w:hAnsi="Times New Roman" w:cs="Times New Roman"/>
                <w:b/>
                <w:bCs/>
                <w:color w:val="111111"/>
                <w:kern w:val="0"/>
                <w:szCs w:val="21"/>
              </w:rPr>
              <w:t>（可单独附页）</w:t>
            </w: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t xml:space="preserve">                                                        </w:t>
            </w:r>
          </w:p>
          <w:p w14:paraId="0835D926"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14D841C7"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476020E5"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4DDAD479"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5F15F348"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6822FC60"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2138EC4F"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申请人签名：</w:t>
            </w:r>
            <w:r w:rsidRPr="00B57CA8">
              <w:rPr>
                <w:rFonts w:ascii="Times New Roman" w:eastAsia="宋体" w:hAnsi="Times New Roman" w:cs="Times New Roman"/>
                <w:color w:val="111111"/>
                <w:kern w:val="0"/>
                <w:szCs w:val="21"/>
              </w:rPr>
              <w:t xml:space="preserve">          </w:t>
            </w:r>
          </w:p>
          <w:p w14:paraId="1FCE48BA"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r w:rsidR="00B57CA8" w:rsidRPr="00B57CA8" w14:paraId="138AFA67" w14:textId="77777777">
        <w:trPr>
          <w:trHeight w:val="2861"/>
        </w:trPr>
        <w:tc>
          <w:tcPr>
            <w:tcW w:w="48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A85EF7C" w14:textId="77777777" w:rsidR="00B57CA8" w:rsidRPr="00B57CA8" w:rsidRDefault="00B57CA8" w:rsidP="00B57CA8">
            <w:pPr>
              <w:widowControl/>
              <w:spacing w:after="240"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学院（部）</w:t>
            </w:r>
            <w:r w:rsidRPr="00B57CA8">
              <w:rPr>
                <w:rFonts w:ascii="Times New Roman" w:eastAsia="宋体" w:hAnsi="Times New Roman" w:cs="Times New Roman"/>
                <w:color w:val="111111"/>
                <w:kern w:val="0"/>
                <w:szCs w:val="21"/>
              </w:rPr>
              <w:t>/</w:t>
            </w:r>
            <w:r w:rsidRPr="00B57CA8">
              <w:rPr>
                <w:rFonts w:ascii="宋体" w:eastAsia="宋体" w:hAnsi="宋体" w:cs="Times New Roman"/>
                <w:color w:val="111111"/>
                <w:kern w:val="0"/>
                <w:szCs w:val="21"/>
              </w:rPr>
              <w:t>部门意见：</w:t>
            </w:r>
          </w:p>
          <w:p w14:paraId="7F41695F"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0B744F23"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p>
          <w:p w14:paraId="080C9B4E"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66AEAB8B" w14:textId="77777777" w:rsidR="00B57CA8" w:rsidRPr="00B57CA8" w:rsidRDefault="00B57CA8" w:rsidP="00B57CA8">
            <w:pPr>
              <w:widowControl/>
              <w:spacing w:line="384" w:lineRule="auto"/>
              <w:ind w:firstLineChars="100" w:firstLine="210"/>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签字（盖章）：</w:t>
            </w:r>
          </w:p>
          <w:p w14:paraId="55F7D3C7"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1F8462CB"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c>
          <w:tcPr>
            <w:tcW w:w="4845"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14:paraId="34CED5FF" w14:textId="77777777" w:rsidR="00B57CA8" w:rsidRPr="00B57CA8" w:rsidRDefault="00B57CA8" w:rsidP="00B57CA8">
            <w:pPr>
              <w:widowControl/>
              <w:spacing w:after="240"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组织部审核意见（副科级以上干部）：</w:t>
            </w:r>
          </w:p>
          <w:p w14:paraId="7DF45FB7"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2308E5A5"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p>
          <w:p w14:paraId="275EAFA7"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768562CC"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签字（盖章）：</w:t>
            </w:r>
          </w:p>
          <w:p w14:paraId="762C10BC"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r w:rsidR="00B57CA8" w:rsidRPr="00B57CA8" w14:paraId="66E61B82" w14:textId="77777777">
        <w:trPr>
          <w:trHeight w:val="2870"/>
        </w:trPr>
        <w:tc>
          <w:tcPr>
            <w:tcW w:w="484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5B50FDE" w14:textId="77777777" w:rsidR="00B57CA8" w:rsidRPr="00B57CA8" w:rsidRDefault="00B57CA8" w:rsidP="00B57CA8">
            <w:pPr>
              <w:widowControl/>
              <w:spacing w:after="240"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lastRenderedPageBreak/>
              <w:t>人事处审核意见：</w:t>
            </w:r>
          </w:p>
          <w:p w14:paraId="1E2E984F"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7C95CE4F"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1A18B512"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签字（盖章）：</w:t>
            </w: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c>
          <w:tcPr>
            <w:tcW w:w="4845"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14:paraId="40E73D7E" w14:textId="77777777" w:rsidR="00B57CA8" w:rsidRPr="00B57CA8" w:rsidRDefault="00B57CA8" w:rsidP="00B57CA8">
            <w:pPr>
              <w:widowControl/>
              <w:spacing w:after="240"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国际合作交流处审核意见（国（境）外访学研修）</w:t>
            </w:r>
            <w:r w:rsidRPr="00B57CA8">
              <w:rPr>
                <w:rFonts w:ascii="Times New Roman" w:eastAsia="宋体" w:hAnsi="Times New Roman" w:cs="Times New Roman"/>
                <w:color w:val="111111"/>
                <w:kern w:val="0"/>
                <w:szCs w:val="21"/>
              </w:rPr>
              <w:t>:</w:t>
            </w:r>
            <w:r w:rsidRPr="00B57CA8">
              <w:rPr>
                <w:rFonts w:ascii="Times New Roman" w:eastAsia="宋体" w:hAnsi="Times New Roman" w:cs="Times New Roman"/>
                <w:color w:val="111111"/>
                <w:kern w:val="0"/>
                <w:szCs w:val="21"/>
              </w:rPr>
              <w:br/>
            </w:r>
          </w:p>
          <w:p w14:paraId="022EEF55"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5DA03A36"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签字（盖章）：</w:t>
            </w:r>
            <w:r w:rsidRPr="00B57CA8">
              <w:rPr>
                <w:rFonts w:ascii="Times New Roman" w:eastAsia="宋体" w:hAnsi="Times New Roman" w:cs="Times New Roman"/>
                <w:color w:val="111111"/>
                <w:kern w:val="0"/>
                <w:szCs w:val="21"/>
              </w:rPr>
              <w:br/>
            </w: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r w:rsidR="00B57CA8" w:rsidRPr="00B57CA8" w14:paraId="75E9D4BC" w14:textId="77777777">
        <w:trPr>
          <w:trHeight w:val="1702"/>
        </w:trPr>
        <w:tc>
          <w:tcPr>
            <w:tcW w:w="96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4BA3EAB"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分管校领导审批意见</w:t>
            </w:r>
            <w:r w:rsidRPr="00B57CA8">
              <w:rPr>
                <w:rFonts w:ascii="Times New Roman" w:eastAsia="宋体" w:hAnsi="Times New Roman" w:cs="Times New Roman"/>
                <w:color w:val="111111"/>
                <w:kern w:val="0"/>
                <w:szCs w:val="21"/>
              </w:rPr>
              <w:t>:</w:t>
            </w:r>
          </w:p>
          <w:p w14:paraId="1802E3F1"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41EF4268"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p>
          <w:p w14:paraId="12D36FEB"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签字（盖章）：</w:t>
            </w:r>
          </w:p>
          <w:p w14:paraId="54793F92"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4A889C87" w14:textId="77777777" w:rsidR="00B57CA8" w:rsidRPr="00B57CA8" w:rsidRDefault="00B57CA8" w:rsidP="00B57CA8">
            <w:pPr>
              <w:widowControl/>
              <w:spacing w:line="384" w:lineRule="auto"/>
              <w:jc w:val="left"/>
              <w:textAlignment w:val="top"/>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r w:rsidR="00B57CA8" w:rsidRPr="00B57CA8" w14:paraId="4DE1619F" w14:textId="77777777">
        <w:trPr>
          <w:trHeight w:val="2669"/>
        </w:trPr>
        <w:tc>
          <w:tcPr>
            <w:tcW w:w="9690"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6932D81" w14:textId="77777777" w:rsidR="00B57CA8" w:rsidRPr="00B57CA8" w:rsidRDefault="00B57CA8" w:rsidP="00B57CA8">
            <w:pPr>
              <w:widowControl/>
              <w:spacing w:after="240"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学校审批意见：</w:t>
            </w:r>
          </w:p>
          <w:p w14:paraId="7745756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3EB6759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78CB100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br/>
              <w:t xml:space="preserve">                                                                </w:t>
            </w:r>
            <w:r w:rsidRPr="00B57CA8">
              <w:rPr>
                <w:rFonts w:ascii="Times New Roman" w:eastAsia="宋体" w:hAnsi="Times New Roman" w:cs="Times New Roman"/>
                <w:color w:val="111111"/>
                <w:kern w:val="0"/>
                <w:szCs w:val="21"/>
              </w:rPr>
              <w:t>签字（盖章）：</w:t>
            </w:r>
          </w:p>
          <w:p w14:paraId="2132D06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w:t>
            </w:r>
          </w:p>
          <w:p w14:paraId="3571128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年</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月</w:t>
            </w:r>
            <w:r w:rsidRPr="00B57CA8">
              <w:rPr>
                <w:rFonts w:ascii="Times New Roman" w:eastAsia="宋体" w:hAnsi="Times New Roman" w:cs="Times New Roman"/>
                <w:color w:val="111111"/>
                <w:kern w:val="0"/>
                <w:szCs w:val="21"/>
              </w:rPr>
              <w:t xml:space="preserve">    </w:t>
            </w:r>
            <w:r w:rsidRPr="00B57CA8">
              <w:rPr>
                <w:rFonts w:ascii="Times New Roman" w:eastAsia="宋体" w:hAnsi="Times New Roman" w:cs="Times New Roman"/>
                <w:color w:val="111111"/>
                <w:kern w:val="0"/>
                <w:szCs w:val="21"/>
              </w:rPr>
              <w:t>日</w:t>
            </w:r>
          </w:p>
        </w:tc>
      </w:tr>
    </w:tbl>
    <w:p w14:paraId="5A6AE5A7"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 xml:space="preserve"> </w:t>
      </w:r>
    </w:p>
    <w:p w14:paraId="51F93027" w14:textId="77777777" w:rsidR="00B57CA8" w:rsidRPr="00B57CA8" w:rsidRDefault="00B57CA8" w:rsidP="00B57CA8">
      <w:pPr>
        <w:spacing w:beforeLines="50" w:before="156" w:line="560" w:lineRule="exact"/>
        <w:jc w:val="center"/>
        <w:rPr>
          <w:rFonts w:ascii="宋体" w:eastAsia="宋体" w:hAnsi="宋体" w:cs="宋体"/>
          <w:color w:val="111111"/>
          <w:kern w:val="0"/>
          <w:sz w:val="18"/>
          <w:szCs w:val="18"/>
        </w:rPr>
      </w:pPr>
      <w:r w:rsidRPr="00B57CA8">
        <w:rPr>
          <w:rFonts w:ascii="Times New Roman" w:eastAsia="方正小标宋_GBK" w:hAnsi="Times New Roman" w:cs="Times New Roman" w:hint="eastAsia"/>
          <w:color w:val="000000"/>
          <w:kern w:val="0"/>
          <w:sz w:val="44"/>
          <w:szCs w:val="44"/>
        </w:rPr>
        <w:t xml:space="preserve"> </w:t>
      </w:r>
    </w:p>
    <w:p w14:paraId="5FB92501"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br w:type="page"/>
      </w:r>
    </w:p>
    <w:p w14:paraId="5CCD7339" w14:textId="77777777" w:rsidR="00B57CA8" w:rsidRPr="00B57CA8" w:rsidRDefault="00B57CA8" w:rsidP="00B57CA8">
      <w:pPr>
        <w:widowControl/>
        <w:spacing w:line="680" w:lineRule="exact"/>
        <w:jc w:val="center"/>
        <w:rPr>
          <w:rFonts w:ascii="宋体" w:eastAsia="宋体" w:hAnsi="宋体" w:cs="宋体"/>
          <w:color w:val="111111"/>
          <w:kern w:val="0"/>
          <w:sz w:val="18"/>
          <w:szCs w:val="18"/>
        </w:rPr>
      </w:pPr>
      <w:bookmarkStart w:id="15" w:name="_Hlk49935596"/>
      <w:bookmarkEnd w:id="15"/>
      <w:r w:rsidRPr="00B57CA8">
        <w:rPr>
          <w:rFonts w:ascii="方正小标宋_GBK" w:eastAsia="方正小标宋_GBK" w:hAnsi="宋体" w:cs="宋体" w:hint="eastAsia"/>
          <w:color w:val="111111"/>
          <w:kern w:val="0"/>
          <w:sz w:val="44"/>
          <w:szCs w:val="44"/>
        </w:rPr>
        <w:lastRenderedPageBreak/>
        <w:t>江苏安全技术职业学院新教师入职教育培训</w:t>
      </w:r>
    </w:p>
    <w:p w14:paraId="50CA4612" w14:textId="77777777" w:rsidR="00B57CA8" w:rsidRPr="00B57CA8" w:rsidRDefault="00B57CA8" w:rsidP="00B57CA8">
      <w:pPr>
        <w:widowControl/>
        <w:spacing w:line="680" w:lineRule="exact"/>
        <w:jc w:val="center"/>
        <w:rPr>
          <w:rFonts w:ascii="宋体" w:eastAsia="宋体" w:hAnsi="宋体" w:cs="宋体"/>
          <w:color w:val="111111"/>
          <w:kern w:val="0"/>
          <w:sz w:val="18"/>
          <w:szCs w:val="18"/>
        </w:rPr>
      </w:pPr>
      <w:r w:rsidRPr="00B57CA8">
        <w:rPr>
          <w:rFonts w:ascii="方正小标宋_GBK" w:eastAsia="方正小标宋_GBK" w:hAnsi="宋体" w:cs="宋体" w:hint="eastAsia"/>
          <w:color w:val="111111"/>
          <w:kern w:val="0"/>
          <w:sz w:val="44"/>
          <w:szCs w:val="44"/>
        </w:rPr>
        <w:t>管理办法（试行）</w:t>
      </w:r>
    </w:p>
    <w:p w14:paraId="071F74B6" w14:textId="77777777" w:rsidR="004771F9" w:rsidRPr="004771F9" w:rsidRDefault="00B57CA8" w:rsidP="004771F9">
      <w:pPr>
        <w:spacing w:line="560" w:lineRule="exact"/>
        <w:jc w:val="center"/>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 xml:space="preserve"> </w:t>
      </w:r>
      <w:r w:rsidR="004771F9">
        <w:rPr>
          <w:rFonts w:ascii="方正小标宋_GBK" w:eastAsia="方正小标宋_GBK" w:hAnsi="Times New Roman" w:cs="Times New Roman" w:hint="eastAsia"/>
          <w:color w:val="111111"/>
          <w:kern w:val="0"/>
          <w:sz w:val="44"/>
          <w:szCs w:val="44"/>
        </w:rPr>
        <w:t>（</w:t>
      </w:r>
      <w:r w:rsidR="004771F9" w:rsidRPr="00B57CA8">
        <w:rPr>
          <w:rFonts w:ascii="方正仿宋_GBK" w:eastAsia="方正仿宋_GBK" w:hAnsi="Times New Roman" w:cs="Times New Roman"/>
          <w:color w:val="111111"/>
          <w:sz w:val="32"/>
          <w:szCs w:val="32"/>
        </w:rPr>
        <w:t>苏安院〔</w:t>
      </w:r>
      <w:r w:rsidR="004771F9" w:rsidRPr="00B57CA8">
        <w:rPr>
          <w:rFonts w:ascii="Times New Roman" w:eastAsia="方正仿宋_GBK" w:hAnsi="Times New Roman" w:cs="Times New Roman"/>
          <w:color w:val="111111"/>
          <w:sz w:val="32"/>
          <w:szCs w:val="32"/>
        </w:rPr>
        <w:t>2020</w:t>
      </w:r>
      <w:r w:rsidR="004771F9" w:rsidRPr="00B57CA8">
        <w:rPr>
          <w:rFonts w:ascii="方正仿宋_GBK" w:eastAsia="方正仿宋_GBK" w:hAnsi="Times New Roman" w:cs="Times New Roman"/>
          <w:color w:val="111111"/>
          <w:sz w:val="32"/>
          <w:szCs w:val="32"/>
        </w:rPr>
        <w:t>〕</w:t>
      </w:r>
      <w:r w:rsidR="004771F9" w:rsidRPr="00B57CA8">
        <w:rPr>
          <w:rFonts w:ascii="Times New Roman" w:eastAsia="方正仿宋_GBK" w:hAnsi="Times New Roman" w:cs="Times New Roman" w:hint="eastAsia"/>
          <w:color w:val="111111"/>
          <w:sz w:val="32"/>
          <w:szCs w:val="32"/>
        </w:rPr>
        <w:t>44</w:t>
      </w:r>
      <w:r w:rsidR="004771F9" w:rsidRPr="00B57CA8">
        <w:rPr>
          <w:rFonts w:ascii="方正仿宋_GBK" w:eastAsia="方正仿宋_GBK" w:hAnsi="Times New Roman" w:cs="Times New Roman"/>
          <w:color w:val="111111"/>
          <w:sz w:val="32"/>
          <w:szCs w:val="32"/>
        </w:rPr>
        <w:t>号</w:t>
      </w:r>
      <w:r w:rsidR="004771F9">
        <w:rPr>
          <w:rFonts w:ascii="方正小标宋_GBK" w:eastAsia="方正小标宋_GBK" w:hAnsi="Times New Roman" w:cs="Times New Roman" w:hint="eastAsia"/>
          <w:color w:val="111111"/>
          <w:kern w:val="0"/>
          <w:sz w:val="44"/>
          <w:szCs w:val="44"/>
        </w:rPr>
        <w:t>）</w:t>
      </w:r>
    </w:p>
    <w:p w14:paraId="7AEEFDBF" w14:textId="5CCD2E4D" w:rsidR="00B57CA8" w:rsidRPr="00B57CA8" w:rsidRDefault="00B57CA8" w:rsidP="00B57CA8">
      <w:pPr>
        <w:widowControl/>
        <w:spacing w:line="384" w:lineRule="auto"/>
        <w:jc w:val="left"/>
        <w:rPr>
          <w:rFonts w:ascii="宋体" w:eastAsia="宋体" w:hAnsi="宋体" w:cs="宋体"/>
          <w:color w:val="111111"/>
          <w:kern w:val="0"/>
          <w:sz w:val="18"/>
          <w:szCs w:val="18"/>
        </w:rPr>
      </w:pPr>
    </w:p>
    <w:p w14:paraId="3D898717" w14:textId="77777777" w:rsidR="00B57CA8" w:rsidRPr="00B57CA8" w:rsidRDefault="00B57CA8" w:rsidP="00B57CA8">
      <w:pPr>
        <w:widowControl/>
        <w:spacing w:line="680" w:lineRule="exact"/>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第一章 总则</w:t>
      </w:r>
    </w:p>
    <w:p w14:paraId="60105D30"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第一条 </w:t>
      </w:r>
      <w:r w:rsidRPr="00B57CA8">
        <w:rPr>
          <w:rFonts w:ascii="方正仿宋_GBK" w:eastAsia="方正仿宋_GBK" w:hAnsi="宋体" w:cs="宋体" w:hint="eastAsia"/>
          <w:color w:val="111111"/>
          <w:kern w:val="0"/>
          <w:sz w:val="32"/>
          <w:szCs w:val="32"/>
        </w:rPr>
        <w:t>为规范新入职教师培训工作，帮助和引导新教师树立正确的教育思想和教学理念，养成良好的职业道德和敬业精神，掌握教育教学基本理论知识和技能，尽快适应教学工作岗位需要，根据《高等学校教师岗前培训暂行细则》（教人厅﹝1997﹞6号）、《关于加强高等学校青年教师队伍建设的意见》（教师</w:t>
      </w:r>
      <w:bookmarkStart w:id="16" w:name="_Hlk51762132"/>
      <w:r w:rsidRPr="00B57CA8">
        <w:rPr>
          <w:rFonts w:ascii="方正仿宋_GBK" w:eastAsia="方正仿宋_GBK" w:hAnsi="宋体" w:cs="宋体" w:hint="eastAsia"/>
          <w:color w:val="111111"/>
          <w:kern w:val="0"/>
          <w:sz w:val="32"/>
          <w:szCs w:val="32"/>
        </w:rPr>
        <w:t>﹝2012﹞</w:t>
      </w:r>
      <w:bookmarkEnd w:id="16"/>
      <w:r w:rsidRPr="00B57CA8">
        <w:rPr>
          <w:rFonts w:ascii="方正仿宋_GBK" w:eastAsia="方正仿宋_GBK" w:hAnsi="宋体" w:cs="宋体" w:hint="eastAsia"/>
          <w:color w:val="111111"/>
          <w:kern w:val="0"/>
          <w:sz w:val="32"/>
          <w:szCs w:val="32"/>
        </w:rPr>
        <w:t>10号）、</w:t>
      </w:r>
      <w:r w:rsidRPr="00B57CA8">
        <w:rPr>
          <w:rFonts w:ascii="方正仿宋_GBK" w:eastAsia="方正仿宋_GBK" w:hAnsi="宋体" w:cs="宋体" w:hint="eastAsia"/>
          <w:color w:val="111111"/>
          <w:sz w:val="32"/>
          <w:szCs w:val="32"/>
        </w:rPr>
        <w:t>《省教育厅等四部门关于印发&lt;深化新时代江苏职业教育“双师型”教师队伍建设改革实施办法&gt;的通知》(</w:t>
      </w:r>
      <w:proofErr w:type="gramStart"/>
      <w:r w:rsidRPr="00B57CA8">
        <w:rPr>
          <w:rFonts w:ascii="方正仿宋_GBK" w:eastAsia="方正仿宋_GBK" w:hAnsi="宋体" w:cs="宋体" w:hint="eastAsia"/>
          <w:color w:val="111111"/>
          <w:sz w:val="32"/>
          <w:szCs w:val="32"/>
        </w:rPr>
        <w:t>苏教师</w:t>
      </w:r>
      <w:proofErr w:type="gramEnd"/>
      <w:r w:rsidRPr="00B57CA8">
        <w:rPr>
          <w:rFonts w:ascii="方正仿宋_GBK" w:eastAsia="方正仿宋_GBK" w:hAnsi="宋体" w:cs="宋体" w:hint="eastAsia"/>
          <w:color w:val="111111"/>
          <w:sz w:val="32"/>
          <w:szCs w:val="32"/>
        </w:rPr>
        <w:t>﹝2020﹞12号)</w:t>
      </w:r>
      <w:r w:rsidRPr="00B57CA8">
        <w:rPr>
          <w:rFonts w:ascii="方正仿宋_GBK" w:eastAsia="方正仿宋_GBK" w:hAnsi="宋体" w:cs="宋体" w:hint="eastAsia"/>
          <w:color w:val="111111"/>
          <w:kern w:val="0"/>
          <w:sz w:val="32"/>
          <w:szCs w:val="32"/>
        </w:rPr>
        <w:t>等文件要求，结合学校实际，制定本办法。</w:t>
      </w:r>
    </w:p>
    <w:p w14:paraId="6ED3E07D" w14:textId="77777777" w:rsidR="00B57CA8" w:rsidRPr="00B57CA8" w:rsidRDefault="00B57CA8" w:rsidP="00B57CA8">
      <w:pPr>
        <w:widowControl/>
        <w:shd w:val="clear" w:color="auto" w:fill="FFFFFF"/>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第二条 </w:t>
      </w:r>
      <w:r w:rsidRPr="00B57CA8">
        <w:rPr>
          <w:rFonts w:ascii="方正仿宋_GBK" w:eastAsia="方正仿宋_GBK" w:hAnsi="宋体" w:cs="宋体" w:hint="eastAsia"/>
          <w:color w:val="111111"/>
          <w:kern w:val="0"/>
          <w:sz w:val="32"/>
          <w:szCs w:val="32"/>
        </w:rPr>
        <w:t>新教师是指因教学工作需要引进的从事专业教学的专任教师，包括本科生、硕士研究生、博士研究生或从其他单位调入我校任教，此前无高校教学工作经历或高校教学经历不足一年的人员。</w:t>
      </w:r>
    </w:p>
    <w:p w14:paraId="51580462" w14:textId="77777777" w:rsidR="00B57CA8" w:rsidRPr="00B57CA8" w:rsidRDefault="00B57CA8" w:rsidP="00B57CA8">
      <w:pPr>
        <w:widowControl/>
        <w:shd w:val="clear" w:color="auto" w:fill="FFFFFF"/>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第三条 </w:t>
      </w:r>
      <w:r w:rsidRPr="00B57CA8">
        <w:rPr>
          <w:rFonts w:ascii="方正仿宋_GBK" w:eastAsia="方正仿宋_GBK" w:hAnsi="宋体" w:cs="宋体" w:hint="eastAsia"/>
          <w:color w:val="111111"/>
          <w:kern w:val="0"/>
          <w:sz w:val="32"/>
          <w:szCs w:val="32"/>
        </w:rPr>
        <w:t>新教师入职教</w:t>
      </w:r>
      <w:proofErr w:type="gramStart"/>
      <w:r w:rsidRPr="00B57CA8">
        <w:rPr>
          <w:rFonts w:ascii="方正仿宋_GBK" w:eastAsia="方正仿宋_GBK" w:hAnsi="宋体" w:cs="宋体" w:hint="eastAsia"/>
          <w:color w:val="111111"/>
          <w:kern w:val="0"/>
          <w:sz w:val="32"/>
          <w:szCs w:val="32"/>
        </w:rPr>
        <w:t>育培训</w:t>
      </w:r>
      <w:proofErr w:type="gramEnd"/>
      <w:r w:rsidRPr="00B57CA8">
        <w:rPr>
          <w:rFonts w:ascii="方正仿宋_GBK" w:eastAsia="方正仿宋_GBK" w:hAnsi="宋体" w:cs="宋体" w:hint="eastAsia"/>
          <w:color w:val="111111"/>
          <w:kern w:val="0"/>
          <w:sz w:val="32"/>
          <w:szCs w:val="32"/>
        </w:rPr>
        <w:t>实行校本培训为主与统一培训相结合、自主选修和必修相结合、线下培训和线上培训相结合、培训形式灵活多样与讲求实效相结合等原则，学校负责提供各类培训平台，创造良好学习条件，并进行评价监督。</w:t>
      </w:r>
    </w:p>
    <w:p w14:paraId="38AD0FE0"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lastRenderedPageBreak/>
        <w:t>第四条</w:t>
      </w:r>
      <w:r w:rsidRPr="00B57CA8">
        <w:rPr>
          <w:rFonts w:ascii="方正仿宋_GBK" w:eastAsia="方正仿宋_GBK" w:hAnsi="宋体" w:cs="宋体" w:hint="eastAsia"/>
          <w:color w:val="111111"/>
          <w:kern w:val="0"/>
          <w:sz w:val="32"/>
          <w:szCs w:val="32"/>
        </w:rPr>
        <w:t xml:space="preserve"> 新教师入职教</w:t>
      </w:r>
      <w:proofErr w:type="gramStart"/>
      <w:r w:rsidRPr="00B57CA8">
        <w:rPr>
          <w:rFonts w:ascii="方正仿宋_GBK" w:eastAsia="方正仿宋_GBK" w:hAnsi="宋体" w:cs="宋体" w:hint="eastAsia"/>
          <w:color w:val="111111"/>
          <w:kern w:val="0"/>
          <w:sz w:val="32"/>
          <w:szCs w:val="32"/>
        </w:rPr>
        <w:t>育培训</w:t>
      </w:r>
      <w:proofErr w:type="gramEnd"/>
      <w:r w:rsidRPr="00B57CA8">
        <w:rPr>
          <w:rFonts w:ascii="方正仿宋_GBK" w:eastAsia="方正仿宋_GBK" w:hAnsi="宋体" w:cs="宋体" w:hint="eastAsia"/>
          <w:color w:val="111111"/>
          <w:kern w:val="0"/>
          <w:sz w:val="32"/>
          <w:szCs w:val="32"/>
        </w:rPr>
        <w:t>周期一般为1年（本科毕业2年）。</w:t>
      </w:r>
    </w:p>
    <w:p w14:paraId="6246C9E8"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第五条 </w:t>
      </w:r>
      <w:r w:rsidRPr="00B57CA8">
        <w:rPr>
          <w:rFonts w:ascii="方正仿宋_GBK" w:eastAsia="方正仿宋_GBK" w:hAnsi="宋体" w:cs="宋体" w:hint="eastAsia"/>
          <w:color w:val="111111"/>
          <w:kern w:val="0"/>
          <w:sz w:val="32"/>
          <w:szCs w:val="32"/>
        </w:rPr>
        <w:t>新教师的入职教</w:t>
      </w:r>
      <w:proofErr w:type="gramStart"/>
      <w:r w:rsidRPr="00B57CA8">
        <w:rPr>
          <w:rFonts w:ascii="方正仿宋_GBK" w:eastAsia="方正仿宋_GBK" w:hAnsi="宋体" w:cs="宋体" w:hint="eastAsia"/>
          <w:color w:val="111111"/>
          <w:kern w:val="0"/>
          <w:sz w:val="32"/>
          <w:szCs w:val="32"/>
        </w:rPr>
        <w:t>育培训</w:t>
      </w:r>
      <w:proofErr w:type="gramEnd"/>
      <w:r w:rsidRPr="00B57CA8">
        <w:rPr>
          <w:rFonts w:ascii="方正仿宋_GBK" w:eastAsia="方正仿宋_GBK" w:hAnsi="宋体" w:cs="宋体" w:hint="eastAsia"/>
          <w:color w:val="111111"/>
          <w:kern w:val="0"/>
          <w:sz w:val="32"/>
          <w:szCs w:val="32"/>
        </w:rPr>
        <w:t xml:space="preserve">工作由人事处、教务处负责组织，各用人单位和相关职能部门各司其职、相互配合，共同做好新教师的培训、培养工作。 </w:t>
      </w:r>
    </w:p>
    <w:p w14:paraId="50BCB8B3"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第二章 培训形式与内容</w:t>
      </w:r>
    </w:p>
    <w:p w14:paraId="730688AF"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第六条</w:t>
      </w:r>
      <w:r w:rsidRPr="00B57CA8">
        <w:rPr>
          <w:rFonts w:ascii="方正仿宋_GBK" w:eastAsia="方正仿宋_GBK" w:hAnsi="宋体" w:cs="宋体" w:hint="eastAsia"/>
          <w:color w:val="111111"/>
          <w:kern w:val="0"/>
          <w:sz w:val="32"/>
          <w:szCs w:val="32"/>
        </w:rPr>
        <w:t xml:space="preserve"> 新教师入职教</w:t>
      </w:r>
      <w:proofErr w:type="gramStart"/>
      <w:r w:rsidRPr="00B57CA8">
        <w:rPr>
          <w:rFonts w:ascii="方正仿宋_GBK" w:eastAsia="方正仿宋_GBK" w:hAnsi="宋体" w:cs="宋体" w:hint="eastAsia"/>
          <w:color w:val="111111"/>
          <w:kern w:val="0"/>
          <w:sz w:val="32"/>
          <w:szCs w:val="32"/>
        </w:rPr>
        <w:t>育培训</w:t>
      </w:r>
      <w:proofErr w:type="gramEnd"/>
      <w:r w:rsidRPr="00B57CA8">
        <w:rPr>
          <w:rFonts w:ascii="方正仿宋_GBK" w:eastAsia="方正仿宋_GBK" w:hAnsi="宋体" w:cs="宋体" w:hint="eastAsia"/>
          <w:color w:val="111111"/>
          <w:kern w:val="0"/>
          <w:sz w:val="32"/>
          <w:szCs w:val="32"/>
        </w:rPr>
        <w:t>由四个培训模块组成，即入职培训、高等学校教师岗前培训、校企“双导师”</w:t>
      </w:r>
      <w:proofErr w:type="gramStart"/>
      <w:r w:rsidRPr="00B57CA8">
        <w:rPr>
          <w:rFonts w:ascii="方正仿宋_GBK" w:eastAsia="方正仿宋_GBK" w:hAnsi="宋体" w:cs="宋体" w:hint="eastAsia"/>
          <w:color w:val="111111"/>
          <w:kern w:val="0"/>
          <w:sz w:val="32"/>
          <w:szCs w:val="32"/>
        </w:rPr>
        <w:t>制培养</w:t>
      </w:r>
      <w:proofErr w:type="gramEnd"/>
      <w:r w:rsidRPr="00B57CA8">
        <w:rPr>
          <w:rFonts w:ascii="方正仿宋_GBK" w:eastAsia="方正仿宋_GBK" w:hAnsi="宋体" w:cs="宋体" w:hint="eastAsia"/>
          <w:color w:val="111111"/>
          <w:kern w:val="0"/>
          <w:sz w:val="32"/>
          <w:szCs w:val="32"/>
        </w:rPr>
        <w:t>和教育技能技巧学习。</w:t>
      </w:r>
    </w:p>
    <w:p w14:paraId="5CB6A3B9"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第七条 </w:t>
      </w:r>
      <w:r w:rsidRPr="00B57CA8">
        <w:rPr>
          <w:rFonts w:ascii="方正仿宋_GBK" w:eastAsia="方正仿宋_GBK" w:hAnsi="宋体" w:cs="宋体" w:hint="eastAsia"/>
          <w:color w:val="111111"/>
          <w:kern w:val="0"/>
          <w:sz w:val="32"/>
          <w:szCs w:val="32"/>
        </w:rPr>
        <w:t>入职培训包括校本培训与国家教育行政学院高校教师网络培训。</w:t>
      </w:r>
    </w:p>
    <w:p w14:paraId="65B3DDAD"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（一）校本培训。为期1周，培训内容包括：</w:t>
      </w:r>
    </w:p>
    <w:p w14:paraId="404C1E2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1.师德师风教育。引导新教师树立良好师德师风，培养端正的学术道德，了解高校教师意识形态工作要求。</w:t>
      </w:r>
    </w:p>
    <w:p w14:paraId="432D6BA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2.校情校史教育。通过观看学校宣传片、参观校史馆、安全科技体验馆等，增进教师对校情校史的熟悉了解。</w:t>
      </w:r>
    </w:p>
    <w:p w14:paraId="4087A2F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3.学校管理制度教育。由学校职能部门负责人或安排专人以专题报告形式，引导新教师熟悉学校的人事管理、教学管理、科研管理、财务管理等制度。</w:t>
      </w:r>
    </w:p>
    <w:p w14:paraId="2E83812C"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4.教师的专业成长、教学基本技能、班主任工作规范教育。</w:t>
      </w:r>
    </w:p>
    <w:p w14:paraId="05FF4B9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5.馆藏资源使用培训。以专题报告形式为主，帮助新教职工了解校图书馆藏</w:t>
      </w:r>
      <w:proofErr w:type="gramStart"/>
      <w:r w:rsidRPr="00B57CA8">
        <w:rPr>
          <w:rFonts w:ascii="方正仿宋_GBK" w:eastAsia="方正仿宋_GBK" w:hAnsi="宋体" w:cs="宋体" w:hint="eastAsia"/>
          <w:color w:val="111111"/>
          <w:kern w:val="0"/>
          <w:sz w:val="32"/>
          <w:szCs w:val="32"/>
        </w:rPr>
        <w:t>书资源</w:t>
      </w:r>
      <w:proofErr w:type="gramEnd"/>
      <w:r w:rsidRPr="00B57CA8">
        <w:rPr>
          <w:rFonts w:ascii="方正仿宋_GBK" w:eastAsia="方正仿宋_GBK" w:hAnsi="宋体" w:cs="宋体" w:hint="eastAsia"/>
          <w:color w:val="111111"/>
          <w:kern w:val="0"/>
          <w:sz w:val="32"/>
          <w:szCs w:val="32"/>
        </w:rPr>
        <w:t>并进行有效利用，尤其是对电子资源的便捷利用。</w:t>
      </w:r>
    </w:p>
    <w:p w14:paraId="2E042BE3"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lastRenderedPageBreak/>
        <w:t>（二）</w:t>
      </w:r>
      <w:bookmarkStart w:id="17" w:name="_Hlk51663190"/>
      <w:r w:rsidRPr="00B57CA8">
        <w:rPr>
          <w:rFonts w:ascii="方正仿宋_GBK" w:eastAsia="方正仿宋_GBK" w:hAnsi="宋体" w:cs="宋体" w:hint="eastAsia"/>
          <w:color w:val="111111"/>
          <w:kern w:val="0"/>
          <w:sz w:val="32"/>
          <w:szCs w:val="32"/>
        </w:rPr>
        <w:t>国家教育行政学院高校教师网络培训</w:t>
      </w:r>
      <w:bookmarkEnd w:id="17"/>
      <w:r w:rsidRPr="00B57CA8">
        <w:rPr>
          <w:rFonts w:ascii="方正仿宋_GBK" w:eastAsia="方正仿宋_GBK" w:hAnsi="宋体" w:cs="宋体" w:hint="eastAsia"/>
          <w:color w:val="111111"/>
          <w:kern w:val="0"/>
          <w:sz w:val="32"/>
          <w:szCs w:val="32"/>
        </w:rPr>
        <w:t>。为期3个月，包括</w:t>
      </w:r>
      <w:hyperlink r:id="rId6" w:history="1">
        <w:r w:rsidRPr="00B57CA8">
          <w:rPr>
            <w:rFonts w:ascii="方正仿宋_GBK" w:eastAsia="方正仿宋_GBK" w:hAnsi="宋体" w:cs="宋体" w:hint="eastAsia"/>
            <w:color w:val="000000"/>
            <w:kern w:val="0"/>
            <w:sz w:val="32"/>
            <w:szCs w:val="32"/>
          </w:rPr>
          <w:t>职业生涯规划</w:t>
        </w:r>
      </w:hyperlink>
      <w:r w:rsidRPr="00B57CA8">
        <w:rPr>
          <w:rFonts w:ascii="方正仿宋_GBK" w:eastAsia="方正仿宋_GBK" w:hAnsi="宋体" w:cs="宋体" w:hint="eastAsia"/>
          <w:color w:val="111111"/>
          <w:kern w:val="0"/>
          <w:sz w:val="32"/>
          <w:szCs w:val="32"/>
        </w:rPr>
        <w:t>、心理健康、教师礼仪规范等内容。师范专业毕业或已有3年以上从教经历的青年教师除外。</w:t>
      </w:r>
    </w:p>
    <w:p w14:paraId="71146E3E"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新教师入职培训由人事处负责制定年度培训方案并组织实施。</w:t>
      </w:r>
    </w:p>
    <w:p w14:paraId="37D62501"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第八条 </w:t>
      </w:r>
      <w:bookmarkStart w:id="18" w:name="_Hlk51663720"/>
      <w:bookmarkEnd w:id="18"/>
      <w:r w:rsidRPr="00B57CA8">
        <w:rPr>
          <w:rFonts w:ascii="方正仿宋_GBK" w:eastAsia="方正仿宋_GBK" w:hAnsi="宋体" w:cs="宋体" w:hint="eastAsia"/>
          <w:color w:val="111111"/>
          <w:kern w:val="0"/>
          <w:sz w:val="32"/>
          <w:szCs w:val="32"/>
        </w:rPr>
        <w:t>高等学校教师岗前培训（110学时）</w:t>
      </w:r>
    </w:p>
    <w:p w14:paraId="2D56612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培训内容包括《高等教育政策与法规》《高校教师职业道德规范》《高等教育学》和《高等教育心理学》四门课程的学习考核。由江苏省教育厅和高校师资培训中心统一组织培训考核，每年安排2次，上半年和下半年各1次。</w:t>
      </w:r>
    </w:p>
    <w:p w14:paraId="65DA853C"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（二）符合以下条件之一的培训对象可以免修免考《高等教育学》和《高等教育心理学》两门课程。</w:t>
      </w:r>
    </w:p>
    <w:p w14:paraId="0B364E1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1.普通高等学校全日制师范类本科毕业，且所学专业未指定为其他学段（如学前教育、小学教育等，下同）。</w:t>
      </w:r>
    </w:p>
    <w:p w14:paraId="3D5F0639"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2.1997年及以前入学，普通高等学校全日制教育类本科毕业，且所学专业带有“**教育”字样（未指定为其他学段）。</w:t>
      </w:r>
    </w:p>
    <w:p w14:paraId="017E9D31"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3.全日制教育硕士（未指定为其他学段）。</w:t>
      </w:r>
    </w:p>
    <w:p w14:paraId="7161042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（三）符合以下条件之一的培训对象可以免修免考1门课程。</w:t>
      </w:r>
    </w:p>
    <w:p w14:paraId="31E9B54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1.普通高等学校全日制研究生毕业（除全日制教育硕士），如研究生阶段所学专业为“教育学”“教育学原</w:t>
      </w:r>
      <w:r w:rsidRPr="00B57CA8">
        <w:rPr>
          <w:rFonts w:ascii="方正仿宋_GBK" w:eastAsia="方正仿宋_GBK" w:hAnsi="宋体" w:cs="宋体" w:hint="eastAsia"/>
          <w:color w:val="111111"/>
          <w:kern w:val="0"/>
          <w:sz w:val="32"/>
          <w:szCs w:val="32"/>
        </w:rPr>
        <w:lastRenderedPageBreak/>
        <w:t>理”“比较教育学”“高等教育学”等专业，可以相应免修和免考《高等教育学》一门课程；</w:t>
      </w:r>
    </w:p>
    <w:p w14:paraId="6DDC00BD"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2.研究生阶段（</w:t>
      </w:r>
      <w:proofErr w:type="gramStart"/>
      <w:r w:rsidRPr="00B57CA8">
        <w:rPr>
          <w:rFonts w:ascii="方正仿宋_GBK" w:eastAsia="方正仿宋_GBK" w:hAnsi="宋体" w:cs="宋体" w:hint="eastAsia"/>
          <w:color w:val="111111"/>
          <w:kern w:val="0"/>
          <w:sz w:val="32"/>
          <w:szCs w:val="32"/>
        </w:rPr>
        <w:t>含普通</w:t>
      </w:r>
      <w:proofErr w:type="gramEnd"/>
      <w:r w:rsidRPr="00B57CA8">
        <w:rPr>
          <w:rFonts w:ascii="方正仿宋_GBK" w:eastAsia="方正仿宋_GBK" w:hAnsi="宋体" w:cs="宋体" w:hint="eastAsia"/>
          <w:color w:val="111111"/>
          <w:kern w:val="0"/>
          <w:sz w:val="32"/>
          <w:szCs w:val="32"/>
        </w:rPr>
        <w:t>高等学校全日制本科阶段）所学专业为“心理学”“基础心理学”“发展与教育心理学”“应用心理学”等专业，可以相应免修和免考《高等教育心理学》一门课程。</w:t>
      </w:r>
    </w:p>
    <w:p w14:paraId="2C154959"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（四）申请免修免考需教师本人填写《高校教师资格认定教育学、教育心理学课程免试申请表》交至人事处，人事处对免考申请初审汇总后，上报</w:t>
      </w:r>
      <w:proofErr w:type="gramStart"/>
      <w:r w:rsidRPr="00B57CA8">
        <w:rPr>
          <w:rFonts w:ascii="方正仿宋_GBK" w:eastAsia="方正仿宋_GBK" w:hAnsi="宋体" w:cs="宋体" w:hint="eastAsia"/>
          <w:color w:val="111111"/>
          <w:kern w:val="0"/>
          <w:sz w:val="32"/>
          <w:szCs w:val="32"/>
        </w:rPr>
        <w:t>省教师</w:t>
      </w:r>
      <w:proofErr w:type="gramEnd"/>
      <w:r w:rsidRPr="00B57CA8">
        <w:rPr>
          <w:rFonts w:ascii="方正仿宋_GBK" w:eastAsia="方正仿宋_GBK" w:hAnsi="宋体" w:cs="宋体" w:hint="eastAsia"/>
          <w:color w:val="111111"/>
          <w:kern w:val="0"/>
          <w:sz w:val="32"/>
          <w:szCs w:val="32"/>
        </w:rPr>
        <w:t xml:space="preserve">资格认定指导中心。 </w:t>
      </w:r>
    </w:p>
    <w:p w14:paraId="47ABAA62"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高等学校教师岗前培训由人事处按照上级通知要求组织实施。</w:t>
      </w:r>
    </w:p>
    <w:p w14:paraId="1FB43D48"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第九条 </w:t>
      </w:r>
      <w:r w:rsidRPr="00B57CA8">
        <w:rPr>
          <w:rFonts w:ascii="方正仿宋_GBK" w:eastAsia="方正仿宋_GBK" w:hAnsi="宋体" w:cs="宋体" w:hint="eastAsia"/>
          <w:color w:val="111111"/>
          <w:kern w:val="0"/>
          <w:sz w:val="32"/>
          <w:szCs w:val="32"/>
        </w:rPr>
        <w:t>校企“双导师”制培养</w:t>
      </w:r>
    </w:p>
    <w:p w14:paraId="609FB82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（一）校内导师培养。按照《江苏安全技术职业学院青年教师培养导师制实施办法》执行。一般每年9月份由人事处下发通知并组织实施，特殊情况在新教师入职1月内进行个人申报、由人事处协调安排。</w:t>
      </w:r>
    </w:p>
    <w:p w14:paraId="6A690842"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企业导师培养。新入职的专业课教师均须接受至少连续6个月企业实践（已有三年以上企业工作经验的除外），按照《江苏安全技术职业学院青年教师培养导师制实施办法》《江苏安全技术职业学院教师企业实践管理办法（试行）》执行。</w:t>
      </w:r>
    </w:p>
    <w:p w14:paraId="5A6EC67C"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第十条</w:t>
      </w:r>
      <w:r w:rsidRPr="00B57CA8">
        <w:rPr>
          <w:rFonts w:ascii="方正仿宋_GBK" w:eastAsia="方正仿宋_GBK" w:hAnsi="宋体" w:cs="宋体" w:hint="eastAsia"/>
          <w:color w:val="111111"/>
          <w:kern w:val="0"/>
          <w:sz w:val="32"/>
          <w:szCs w:val="32"/>
        </w:rPr>
        <w:t xml:space="preserve"> </w:t>
      </w:r>
      <w:bookmarkStart w:id="19" w:name="_Hlk51659686"/>
      <w:r w:rsidRPr="00B57CA8">
        <w:rPr>
          <w:rFonts w:ascii="方正仿宋_GBK" w:eastAsia="方正仿宋_GBK" w:hAnsi="宋体" w:cs="宋体" w:hint="eastAsia"/>
          <w:color w:val="111111"/>
          <w:kern w:val="0"/>
          <w:sz w:val="32"/>
          <w:szCs w:val="32"/>
        </w:rPr>
        <w:t>教育技能技巧培训</w:t>
      </w:r>
      <w:bookmarkEnd w:id="19"/>
      <w:r w:rsidRPr="00B57CA8">
        <w:rPr>
          <w:rFonts w:ascii="方正仿宋_GBK" w:eastAsia="方正仿宋_GBK" w:hAnsi="宋体" w:cs="宋体" w:hint="eastAsia"/>
          <w:color w:val="111111"/>
          <w:kern w:val="0"/>
          <w:sz w:val="32"/>
          <w:szCs w:val="32"/>
        </w:rPr>
        <w:t>。为期1周，培训内容包括：</w:t>
      </w:r>
    </w:p>
    <w:p w14:paraId="66C15C3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lastRenderedPageBreak/>
        <w:t>（一）教学基本技能培训。学习教学组织、教学实施、教学评价、教学研究等知识内容，培训采用讲授、讨论、观摩、练习等形式进行。</w:t>
      </w:r>
      <w:bookmarkStart w:id="20" w:name="_Hlk51661157"/>
      <w:r w:rsidRPr="00B57CA8">
        <w:rPr>
          <w:rFonts w:ascii="方正仿宋_GBK" w:eastAsia="方正仿宋_GBK" w:hAnsi="宋体" w:cs="宋体" w:hint="eastAsia"/>
          <w:color w:val="111111"/>
          <w:kern w:val="0"/>
          <w:sz w:val="32"/>
          <w:szCs w:val="32"/>
        </w:rPr>
        <w:t>由教务处组织实施。</w:t>
      </w:r>
      <w:bookmarkEnd w:id="20"/>
    </w:p>
    <w:p w14:paraId="22FB634D"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（二）现代教育信息技术培训。学习信息技术的基本技能、素材的加工与处理、教育技术的应用，采用讲授和上机操作的培训方式。由教务处牵头，网络与信息安全学院配合开展培训。</w:t>
      </w:r>
    </w:p>
    <w:p w14:paraId="211D5917"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第三章 考核要求</w:t>
      </w:r>
    </w:p>
    <w:p w14:paraId="7DEF9235"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第十条</w:t>
      </w:r>
      <w:r w:rsidRPr="00B57CA8">
        <w:rPr>
          <w:rFonts w:ascii="方正仿宋_GBK" w:eastAsia="方正仿宋_GBK" w:hAnsi="宋体" w:cs="宋体" w:hint="eastAsia"/>
          <w:color w:val="111111"/>
          <w:kern w:val="0"/>
          <w:sz w:val="32"/>
          <w:szCs w:val="32"/>
        </w:rPr>
        <w:t xml:space="preserve"> 新教师需全程参加入职培训四个模块的培训教育。</w:t>
      </w:r>
    </w:p>
    <w:p w14:paraId="6AC8E6B3"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第十一条 </w:t>
      </w:r>
      <w:r w:rsidRPr="00B57CA8">
        <w:rPr>
          <w:rFonts w:ascii="方正仿宋_GBK" w:eastAsia="方正仿宋_GBK" w:hAnsi="宋体" w:cs="宋体" w:hint="eastAsia"/>
          <w:color w:val="111111"/>
          <w:kern w:val="0"/>
          <w:sz w:val="32"/>
          <w:szCs w:val="32"/>
        </w:rPr>
        <w:t>新教师在参加各个模块培训后，将国家教育行政学院高校教师网络培训结业证书、高校教师资格证书复印件提交人事处，由人事处协调教务处进行综合考核。新教师导师</w:t>
      </w:r>
      <w:proofErr w:type="gramStart"/>
      <w:r w:rsidRPr="00B57CA8">
        <w:rPr>
          <w:rFonts w:ascii="方正仿宋_GBK" w:eastAsia="方正仿宋_GBK" w:hAnsi="宋体" w:cs="宋体" w:hint="eastAsia"/>
          <w:color w:val="111111"/>
          <w:kern w:val="0"/>
          <w:sz w:val="32"/>
          <w:szCs w:val="32"/>
        </w:rPr>
        <w:t>制培养</w:t>
      </w:r>
      <w:proofErr w:type="gramEnd"/>
      <w:r w:rsidRPr="00B57CA8">
        <w:rPr>
          <w:rFonts w:ascii="方正仿宋_GBK" w:eastAsia="方正仿宋_GBK" w:hAnsi="宋体" w:cs="宋体" w:hint="eastAsia"/>
          <w:color w:val="111111"/>
          <w:kern w:val="0"/>
          <w:sz w:val="32"/>
          <w:szCs w:val="32"/>
        </w:rPr>
        <w:t xml:space="preserve">的考核按照《江苏安全技术职业学院青年教师培养导师制实施办法》《江苏安全技术职业学院教师企业实践管理办法（试行）》相关规定执行。培训及考核情况纳入个人业务档案。 </w:t>
      </w:r>
    </w:p>
    <w:p w14:paraId="38474D26"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第十二条 </w:t>
      </w:r>
      <w:r w:rsidRPr="00B57CA8">
        <w:rPr>
          <w:rFonts w:ascii="方正仿宋_GBK" w:eastAsia="方正仿宋_GBK" w:hAnsi="宋体" w:cs="宋体" w:hint="eastAsia"/>
          <w:color w:val="111111"/>
          <w:kern w:val="0"/>
          <w:sz w:val="32"/>
          <w:szCs w:val="32"/>
        </w:rPr>
        <w:t>新教师完成规定的培训任务并考核合格，学校颁发入职教育合格证书。入职教育合格证书作为新教师晋升职称的必要条件。</w:t>
      </w:r>
    </w:p>
    <w:p w14:paraId="226788D8"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 xml:space="preserve">第四章 附则 </w:t>
      </w:r>
    </w:p>
    <w:p w14:paraId="78F9785E"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第十三条</w:t>
      </w:r>
      <w:r w:rsidRPr="00B57CA8">
        <w:rPr>
          <w:rFonts w:ascii="方正仿宋_GBK" w:eastAsia="方正仿宋_GBK" w:hAnsi="宋体" w:cs="宋体" w:hint="eastAsia"/>
          <w:color w:val="111111"/>
          <w:kern w:val="0"/>
          <w:sz w:val="32"/>
          <w:szCs w:val="32"/>
        </w:rPr>
        <w:t xml:space="preserve"> 本办法由人事处、教务处、校企合作处负责解释。</w:t>
      </w:r>
    </w:p>
    <w:p w14:paraId="158BAD4E"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第十四条</w:t>
      </w:r>
      <w:r w:rsidRPr="00B57CA8">
        <w:rPr>
          <w:rFonts w:ascii="方正仿宋_GBK" w:eastAsia="方正仿宋_GBK" w:hAnsi="宋体" w:cs="宋体" w:hint="eastAsia"/>
          <w:color w:val="111111"/>
          <w:kern w:val="0"/>
          <w:sz w:val="32"/>
          <w:szCs w:val="32"/>
        </w:rPr>
        <w:t xml:space="preserve"> 本办法自公布之日起施行。</w:t>
      </w:r>
    </w:p>
    <w:p w14:paraId="2A844641"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 xml:space="preserve"> </w:t>
      </w:r>
    </w:p>
    <w:p w14:paraId="0E65FA6A" w14:textId="08E6A76D" w:rsidR="00B57CA8" w:rsidRPr="00B57CA8" w:rsidRDefault="00B57CA8" w:rsidP="00095A80">
      <w:pPr>
        <w:spacing w:line="560" w:lineRule="exact"/>
        <w:jc w:val="center"/>
        <w:rPr>
          <w:rFonts w:ascii="宋体" w:eastAsia="宋体" w:hAnsi="宋体" w:cs="宋体"/>
          <w:color w:val="111111"/>
          <w:kern w:val="0"/>
          <w:sz w:val="18"/>
          <w:szCs w:val="18"/>
        </w:rPr>
      </w:pPr>
      <w:r w:rsidRPr="00B57CA8">
        <w:rPr>
          <w:rFonts w:ascii="方正小标宋_GBK" w:eastAsia="方正小标宋_GBK" w:hAnsi="华文仿宋" w:cs="宋体" w:hint="eastAsia"/>
          <w:color w:val="111111"/>
          <w:kern w:val="0"/>
          <w:sz w:val="44"/>
          <w:szCs w:val="44"/>
        </w:rPr>
        <w:br w:type="page"/>
      </w:r>
      <w:bookmarkStart w:id="21" w:name="_Hlk50369491"/>
      <w:bookmarkStart w:id="22" w:name="_Hlk50043025"/>
      <w:bookmarkStart w:id="23" w:name="_Hlk57563143"/>
      <w:bookmarkEnd w:id="21"/>
      <w:r w:rsidRPr="00B57CA8">
        <w:rPr>
          <w:rFonts w:ascii="方正小标宋_GBK" w:eastAsia="方正小标宋_GBK" w:hAnsi="华文仿宋" w:cs="宋体" w:hint="eastAsia"/>
          <w:color w:val="111111"/>
          <w:kern w:val="0"/>
          <w:sz w:val="44"/>
          <w:szCs w:val="44"/>
        </w:rPr>
        <w:lastRenderedPageBreak/>
        <w:t>江苏安全技术职业学院青年教师培养导师制</w:t>
      </w:r>
      <w:bookmarkEnd w:id="22"/>
      <w:r w:rsidRPr="00B57CA8">
        <w:rPr>
          <w:rFonts w:ascii="方正小标宋_GBK" w:eastAsia="方正小标宋_GBK" w:hAnsi="华文仿宋" w:cs="宋体" w:hint="eastAsia"/>
          <w:color w:val="111111"/>
          <w:kern w:val="0"/>
          <w:sz w:val="44"/>
          <w:szCs w:val="44"/>
        </w:rPr>
        <w:t>实施办法（试行）</w:t>
      </w:r>
    </w:p>
    <w:p w14:paraId="490F6CC9" w14:textId="77777777" w:rsidR="004771F9" w:rsidRPr="004771F9" w:rsidRDefault="004771F9" w:rsidP="004771F9">
      <w:pPr>
        <w:spacing w:line="560" w:lineRule="exact"/>
        <w:jc w:val="center"/>
        <w:rPr>
          <w:rFonts w:ascii="宋体" w:eastAsia="宋体" w:hAnsi="宋体" w:cs="宋体"/>
          <w:color w:val="111111"/>
          <w:kern w:val="0"/>
          <w:sz w:val="18"/>
          <w:szCs w:val="18"/>
        </w:rPr>
      </w:pPr>
      <w:r>
        <w:rPr>
          <w:rFonts w:ascii="方正小标宋_GBK" w:eastAsia="方正小标宋_GBK" w:hAnsi="Times New Roman" w:cs="Times New Roman" w:hint="eastAsia"/>
          <w:color w:val="111111"/>
          <w:kern w:val="0"/>
          <w:sz w:val="44"/>
          <w:szCs w:val="44"/>
        </w:rPr>
        <w:t>（</w:t>
      </w:r>
      <w:r w:rsidRPr="00B57CA8">
        <w:rPr>
          <w:rFonts w:ascii="方正仿宋_GBK" w:eastAsia="方正仿宋_GBK" w:hAnsi="Times New Roman" w:cs="Times New Roman"/>
          <w:color w:val="111111"/>
          <w:sz w:val="32"/>
          <w:szCs w:val="32"/>
        </w:rPr>
        <w:t>苏安院〔</w:t>
      </w:r>
      <w:r w:rsidRPr="00B57CA8">
        <w:rPr>
          <w:rFonts w:ascii="Times New Roman" w:eastAsia="方正仿宋_GBK" w:hAnsi="Times New Roman" w:cs="Times New Roman"/>
          <w:color w:val="111111"/>
          <w:sz w:val="32"/>
          <w:szCs w:val="32"/>
        </w:rPr>
        <w:t>2020</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hint="eastAsia"/>
          <w:color w:val="111111"/>
          <w:sz w:val="32"/>
          <w:szCs w:val="32"/>
        </w:rPr>
        <w:t>44</w:t>
      </w:r>
      <w:r w:rsidRPr="00B57CA8">
        <w:rPr>
          <w:rFonts w:ascii="方正仿宋_GBK" w:eastAsia="方正仿宋_GBK" w:hAnsi="Times New Roman" w:cs="Times New Roman"/>
          <w:color w:val="111111"/>
          <w:sz w:val="32"/>
          <w:szCs w:val="32"/>
        </w:rPr>
        <w:t>号</w:t>
      </w:r>
      <w:r>
        <w:rPr>
          <w:rFonts w:ascii="方正小标宋_GBK" w:eastAsia="方正小标宋_GBK" w:hAnsi="Times New Roman" w:cs="Times New Roman" w:hint="eastAsia"/>
          <w:color w:val="111111"/>
          <w:kern w:val="0"/>
          <w:sz w:val="44"/>
          <w:szCs w:val="44"/>
        </w:rPr>
        <w:t>）</w:t>
      </w:r>
    </w:p>
    <w:bookmarkEnd w:id="23"/>
    <w:p w14:paraId="79446535" w14:textId="77777777" w:rsidR="00B57CA8" w:rsidRPr="00B57CA8" w:rsidRDefault="00B57CA8" w:rsidP="00B57CA8">
      <w:pPr>
        <w:widowControl/>
        <w:spacing w:line="560" w:lineRule="exact"/>
        <w:ind w:firstLine="200"/>
        <w:jc w:val="center"/>
        <w:rPr>
          <w:rFonts w:ascii="宋体" w:eastAsia="宋体" w:hAnsi="宋体" w:cs="宋体"/>
          <w:color w:val="111111"/>
          <w:kern w:val="0"/>
          <w:sz w:val="18"/>
          <w:szCs w:val="18"/>
        </w:rPr>
      </w:pPr>
      <w:r w:rsidRPr="00B57CA8">
        <w:rPr>
          <w:rFonts w:ascii="华文仿宋" w:eastAsia="华文仿宋" w:hAnsi="华文仿宋" w:cs="宋体" w:hint="eastAsia"/>
          <w:color w:val="111111"/>
          <w:kern w:val="0"/>
          <w:sz w:val="32"/>
          <w:szCs w:val="32"/>
        </w:rPr>
        <w:t xml:space="preserve"> </w:t>
      </w:r>
    </w:p>
    <w:p w14:paraId="4FEBA501"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第一章 总则</w:t>
      </w:r>
    </w:p>
    <w:p w14:paraId="1E25EFDB"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第一条</w:t>
      </w:r>
      <w:r w:rsidRPr="00B57CA8">
        <w:rPr>
          <w:rFonts w:ascii="方正仿宋_GBK" w:eastAsia="方正仿宋_GBK" w:hAnsi="宋体" w:cs="宋体" w:hint="eastAsia"/>
          <w:color w:val="111111"/>
          <w:kern w:val="0"/>
          <w:sz w:val="32"/>
          <w:szCs w:val="32"/>
        </w:rPr>
        <w:t xml:space="preserve"> 为进一步加强青年教师培养，充分发挥中老年教师的示范和传帮带作用，使青年教师尽快适应教育教学岗位要求，培养造就一支师德高尚、业务精湛、充满活力的高素质专业化青年教师队伍，根据《高等学校教师岗前培训暂行细则》（教人厅﹝1997﹞6号）、《关于加强高等学校青年教师队伍建设的意见》（教师﹝2012﹞10号 ）</w:t>
      </w:r>
      <w:bookmarkStart w:id="24" w:name="_Hlk51833924"/>
      <w:r w:rsidRPr="00B57CA8">
        <w:rPr>
          <w:rFonts w:ascii="方正仿宋_GBK" w:eastAsia="方正仿宋_GBK" w:hAnsi="宋体" w:cs="宋体" w:hint="eastAsia"/>
          <w:color w:val="111111"/>
          <w:kern w:val="0"/>
          <w:sz w:val="32"/>
          <w:szCs w:val="32"/>
        </w:rPr>
        <w:t>、</w:t>
      </w:r>
      <w:bookmarkStart w:id="25" w:name="_Hlk51850260"/>
      <w:bookmarkEnd w:id="24"/>
      <w:r w:rsidRPr="00B57CA8">
        <w:rPr>
          <w:rFonts w:ascii="方正仿宋_GBK" w:eastAsia="方正仿宋_GBK" w:hAnsi="宋体" w:cs="宋体" w:hint="eastAsia"/>
          <w:color w:val="111111"/>
          <w:kern w:val="0"/>
          <w:sz w:val="32"/>
          <w:szCs w:val="32"/>
        </w:rPr>
        <w:t>《省教育厅等四部门关于印发&lt;深化新时代江苏职业教育“双师型”教师队伍建设改革实施办法&gt;的通知》(</w:t>
      </w:r>
      <w:proofErr w:type="gramStart"/>
      <w:r w:rsidRPr="00B57CA8">
        <w:rPr>
          <w:rFonts w:ascii="方正仿宋_GBK" w:eastAsia="方正仿宋_GBK" w:hAnsi="宋体" w:cs="宋体" w:hint="eastAsia"/>
          <w:color w:val="111111"/>
          <w:kern w:val="0"/>
          <w:sz w:val="32"/>
          <w:szCs w:val="32"/>
        </w:rPr>
        <w:t>苏教师</w:t>
      </w:r>
      <w:proofErr w:type="gramEnd"/>
      <w:r w:rsidRPr="00B57CA8">
        <w:rPr>
          <w:rFonts w:ascii="方正仿宋_GBK" w:eastAsia="方正仿宋_GBK" w:hAnsi="宋体" w:cs="宋体" w:hint="eastAsia"/>
          <w:color w:val="111111"/>
          <w:kern w:val="0"/>
          <w:sz w:val="32"/>
          <w:szCs w:val="32"/>
        </w:rPr>
        <w:t>﹝2020﹞12号)</w:t>
      </w:r>
      <w:bookmarkEnd w:id="25"/>
      <w:r w:rsidRPr="00B57CA8">
        <w:rPr>
          <w:rFonts w:ascii="方正仿宋_GBK" w:eastAsia="方正仿宋_GBK" w:hAnsi="宋体" w:cs="宋体" w:hint="eastAsia"/>
          <w:color w:val="111111"/>
          <w:kern w:val="0"/>
          <w:sz w:val="32"/>
          <w:szCs w:val="32"/>
        </w:rPr>
        <w:t>等文件要求，结合学校实际，制定本实施办法。</w:t>
      </w:r>
    </w:p>
    <w:p w14:paraId="306F6BE4"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第二条 </w:t>
      </w:r>
      <w:r w:rsidRPr="00B57CA8">
        <w:rPr>
          <w:rFonts w:ascii="方正仿宋_GBK" w:eastAsia="方正仿宋_GBK" w:hAnsi="宋体" w:cs="宋体" w:hint="eastAsia"/>
          <w:color w:val="111111"/>
          <w:kern w:val="0"/>
          <w:sz w:val="32"/>
          <w:szCs w:val="32"/>
        </w:rPr>
        <w:t>青年教师培养导师制是指遴选具有丰富教学经验和较高教科研水平的校内指导教师（以下简称“校内导师”）、具有丰富企业工作经验和较高技术技能水平的企业指导教师（以下简称“企业导师”）对青年教师在师德师风、教学、科研、服务社会、职业发展等方面进行“一对一”的指导和培养的制度。实施青年教师培养导师制，旨在提高青年教师思想政治与道德素质、岗位适应能力、教学科研能力、服务社会能力。</w:t>
      </w:r>
    </w:p>
    <w:p w14:paraId="3D8AE0AC"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lastRenderedPageBreak/>
        <w:t>第三条</w:t>
      </w:r>
      <w:r w:rsidRPr="00B57CA8">
        <w:rPr>
          <w:rFonts w:ascii="方正仿宋_GBK" w:eastAsia="方正仿宋_GBK" w:hAnsi="宋体" w:cs="宋体" w:hint="eastAsia"/>
          <w:color w:val="111111"/>
          <w:kern w:val="0"/>
          <w:sz w:val="32"/>
          <w:szCs w:val="32"/>
        </w:rPr>
        <w:t xml:space="preserve"> 培养对象。</w:t>
      </w:r>
      <w:bookmarkStart w:id="26" w:name="_Hlk50370693"/>
      <w:r w:rsidRPr="00B57CA8">
        <w:rPr>
          <w:rFonts w:ascii="方正仿宋_GBK" w:eastAsia="方正仿宋_GBK" w:hAnsi="宋体" w:cs="宋体" w:hint="eastAsia"/>
          <w:color w:val="111111"/>
          <w:kern w:val="0"/>
          <w:sz w:val="32"/>
          <w:szCs w:val="32"/>
        </w:rPr>
        <w:t>年龄在35周岁及以下的青年教师，符合下列类型之一，须接受导师的指导。</w:t>
      </w:r>
      <w:bookmarkEnd w:id="26"/>
    </w:p>
    <w:p w14:paraId="13D9EDF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（一）类型</w:t>
      </w:r>
      <w:proofErr w:type="gramStart"/>
      <w:r w:rsidRPr="00B57CA8">
        <w:rPr>
          <w:rFonts w:ascii="方正仿宋_GBK" w:eastAsia="方正仿宋_GBK" w:hAnsi="宋体" w:cs="宋体" w:hint="eastAsia"/>
          <w:color w:val="111111"/>
          <w:sz w:val="32"/>
          <w:szCs w:val="32"/>
        </w:rPr>
        <w:t>一</w:t>
      </w:r>
      <w:proofErr w:type="gramEnd"/>
      <w:r w:rsidRPr="00B57CA8">
        <w:rPr>
          <w:rFonts w:ascii="方正仿宋_GBK" w:eastAsia="方正仿宋_GBK" w:hAnsi="宋体" w:cs="宋体" w:hint="eastAsia"/>
          <w:color w:val="111111"/>
          <w:sz w:val="32"/>
          <w:szCs w:val="32"/>
        </w:rPr>
        <w:t>：</w:t>
      </w:r>
      <w:r w:rsidRPr="00B57CA8">
        <w:rPr>
          <w:rFonts w:ascii="方正仿宋_GBK" w:eastAsia="方正仿宋_GBK" w:hAnsi="宋体" w:cs="宋体" w:hint="eastAsia"/>
          <w:color w:val="111111"/>
          <w:kern w:val="0"/>
          <w:sz w:val="32"/>
          <w:szCs w:val="32"/>
        </w:rPr>
        <w:t>近3年内招聘或调入到我校从事教学工作（</w:t>
      </w:r>
      <w:proofErr w:type="gramStart"/>
      <w:r w:rsidRPr="00B57CA8">
        <w:rPr>
          <w:rFonts w:ascii="方正仿宋_GBK" w:eastAsia="方正仿宋_GBK" w:hAnsi="宋体" w:cs="宋体" w:hint="eastAsia"/>
          <w:color w:val="111111"/>
          <w:kern w:val="0"/>
          <w:sz w:val="32"/>
          <w:szCs w:val="32"/>
        </w:rPr>
        <w:t>含理论</w:t>
      </w:r>
      <w:proofErr w:type="gramEnd"/>
      <w:r w:rsidRPr="00B57CA8">
        <w:rPr>
          <w:rFonts w:ascii="方正仿宋_GBK" w:eastAsia="方正仿宋_GBK" w:hAnsi="宋体" w:cs="宋体" w:hint="eastAsia"/>
          <w:color w:val="111111"/>
          <w:kern w:val="0"/>
          <w:sz w:val="32"/>
          <w:szCs w:val="32"/>
        </w:rPr>
        <w:t>教学和实践教学）且无高校教师工作经历的新进教师。</w:t>
      </w:r>
      <w:bookmarkStart w:id="27" w:name="_Hlk51934546"/>
      <w:r w:rsidRPr="00B57CA8">
        <w:rPr>
          <w:rFonts w:ascii="方正仿宋_GBK" w:eastAsia="方正仿宋_GBK" w:hAnsi="宋体" w:cs="宋体" w:hint="eastAsia"/>
          <w:color w:val="111111"/>
          <w:kern w:val="0"/>
          <w:sz w:val="32"/>
          <w:szCs w:val="32"/>
        </w:rPr>
        <w:t>学校为新入职3年内的专业课青年教师配备校企“双导师”（已有三年以上企业工作经验的除外）。</w:t>
      </w:r>
      <w:bookmarkEnd w:id="27"/>
    </w:p>
    <w:p w14:paraId="2A8B0183"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（二）类型二：</w:t>
      </w:r>
      <w:bookmarkStart w:id="28" w:name="_Hlk49877255"/>
      <w:r w:rsidRPr="00B57CA8">
        <w:rPr>
          <w:rFonts w:ascii="方正仿宋_GBK" w:eastAsia="方正仿宋_GBK" w:hAnsi="宋体" w:cs="宋体" w:hint="eastAsia"/>
          <w:color w:val="111111"/>
          <w:kern w:val="0"/>
          <w:sz w:val="32"/>
          <w:szCs w:val="32"/>
        </w:rPr>
        <w:t>从事教学工作未满5年，未经导师培养的</w:t>
      </w:r>
      <w:bookmarkEnd w:id="28"/>
      <w:r w:rsidRPr="00B57CA8">
        <w:rPr>
          <w:rFonts w:ascii="方正仿宋_GBK" w:eastAsia="方正仿宋_GBK" w:hAnsi="宋体" w:cs="宋体" w:hint="eastAsia"/>
          <w:color w:val="111111"/>
          <w:kern w:val="0"/>
          <w:sz w:val="32"/>
          <w:szCs w:val="32"/>
        </w:rPr>
        <w:t>中级及以下专业技术职务的专兼职教师。</w:t>
      </w:r>
    </w:p>
    <w:p w14:paraId="31C5BDD5"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（三）类型三：根据专业、课程建设需要，急需培养的拟讲授跨专业课程的专任教师。</w:t>
      </w:r>
    </w:p>
    <w:p w14:paraId="0A10538C"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第二章 指导期限与培养目标</w:t>
      </w:r>
    </w:p>
    <w:p w14:paraId="2F61DA0F"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 xml:space="preserve">第四条 </w:t>
      </w:r>
      <w:r w:rsidRPr="00B57CA8">
        <w:rPr>
          <w:rFonts w:ascii="方正仿宋_GBK" w:eastAsia="方正仿宋_GBK" w:hAnsi="宋体" w:cs="宋体" w:hint="eastAsia"/>
          <w:color w:val="111111"/>
          <w:kern w:val="0"/>
          <w:sz w:val="32"/>
          <w:szCs w:val="32"/>
        </w:rPr>
        <w:t>指导期限。青年教师校内导师采用聘任制，聘期1-2年，其中对本科毕业的青年教师的指导期限为2年，硕士、博士研究生为1年。企业导师指导期限为半年。</w:t>
      </w:r>
    </w:p>
    <w:p w14:paraId="57F72DC4"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第五条</w:t>
      </w:r>
      <w:r w:rsidRPr="00B57CA8">
        <w:rPr>
          <w:rFonts w:ascii="方正仿宋_GBK" w:eastAsia="方正仿宋_GBK" w:hAnsi="宋体" w:cs="宋体" w:hint="eastAsia"/>
          <w:color w:val="111111"/>
          <w:kern w:val="0"/>
          <w:sz w:val="32"/>
          <w:szCs w:val="32"/>
        </w:rPr>
        <w:t xml:space="preserve"> 培养目标。青年教师经过培养指导，应达到如下目标：</w:t>
      </w:r>
    </w:p>
    <w:p w14:paraId="40A39A82"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（一）提高师德素养，树立正确的教育思想，养成良好的职业道德和职业素养；</w:t>
      </w:r>
    </w:p>
    <w:p w14:paraId="5F6B530D"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（二）熟悉学校教育教学管理制度和教学工作要求，基本掌握教育教学规律，能按学校教学工作要求独立完成一门及以上课程的理论教学和实践教学环节，</w:t>
      </w:r>
      <w:r w:rsidRPr="00B57CA8">
        <w:rPr>
          <w:rFonts w:ascii="方正仿宋_GBK" w:eastAsia="方正仿宋_GBK" w:hAnsi="宋体" w:cs="宋体" w:hint="eastAsia"/>
          <w:color w:val="111111"/>
          <w:kern w:val="0"/>
          <w:sz w:val="32"/>
          <w:szCs w:val="32"/>
        </w:rPr>
        <w:t>熟练掌握备课、多媒体应用、试卷评阅评价等教师基本技能；</w:t>
      </w:r>
    </w:p>
    <w:p w14:paraId="335E142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（三）熟悉学校科研管理制度和科研工作要求，能按</w:t>
      </w:r>
      <w:r w:rsidRPr="00B57CA8">
        <w:rPr>
          <w:rFonts w:ascii="方正仿宋_GBK" w:eastAsia="方正仿宋_GBK" w:hAnsi="宋体" w:cs="宋体" w:hint="eastAsia"/>
          <w:color w:val="111111"/>
          <w:sz w:val="32"/>
          <w:szCs w:val="32"/>
        </w:rPr>
        <w:lastRenderedPageBreak/>
        <w:t>学校科研工作要求独立完成规定的科研工作任务，积极参加科研项目申报，</w:t>
      </w:r>
      <w:bookmarkStart w:id="29" w:name="_Hlk49865651"/>
      <w:bookmarkEnd w:id="29"/>
      <w:r w:rsidRPr="00B57CA8">
        <w:rPr>
          <w:rFonts w:ascii="方正仿宋_GBK" w:eastAsia="方正仿宋_GBK" w:hAnsi="宋体" w:cs="宋体" w:hint="eastAsia"/>
          <w:color w:val="111111"/>
          <w:kern w:val="0"/>
          <w:sz w:val="32"/>
          <w:szCs w:val="32"/>
        </w:rPr>
        <w:t>科研能力得到明显提升</w:t>
      </w:r>
      <w:r w:rsidRPr="00B57CA8">
        <w:rPr>
          <w:rFonts w:ascii="方正仿宋_GBK" w:eastAsia="方正仿宋_GBK" w:hAnsi="宋体" w:cs="宋体" w:hint="eastAsia"/>
          <w:color w:val="111111"/>
          <w:sz w:val="32"/>
          <w:szCs w:val="32"/>
        </w:rPr>
        <w:t>。</w:t>
      </w:r>
    </w:p>
    <w:p w14:paraId="3B3814BA"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四）熟悉企业的生产组织方式、工艺流程、产业发展趋势等基本情况；熟悉企业内与专业相关的岗位职责、操作规范、技能要求、用人标准、管理制度、企业文化等规定；熟悉所教专业在生产实践中应用的新知识、新技术、新工艺、新材料、新设备、新标准等。</w:t>
      </w:r>
    </w:p>
    <w:p w14:paraId="7180075F"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第三章 导师遴选条件和职责</w:t>
      </w:r>
    </w:p>
    <w:p w14:paraId="57A7C59D"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第六条</w:t>
      </w:r>
      <w:r w:rsidRPr="00B57CA8">
        <w:rPr>
          <w:rFonts w:ascii="方正仿宋_GBK" w:eastAsia="方正仿宋_GBK" w:hAnsi="宋体" w:cs="宋体" w:hint="eastAsia"/>
          <w:color w:val="111111"/>
          <w:kern w:val="0"/>
          <w:sz w:val="32"/>
          <w:szCs w:val="32"/>
        </w:rPr>
        <w:t xml:space="preserve"> 校内导师遴选条件和职责</w:t>
      </w:r>
    </w:p>
    <w:p w14:paraId="5A550CD9"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（一）校内导师遴选条件</w:t>
      </w:r>
    </w:p>
    <w:p w14:paraId="0BDAC17E"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1.具有良好的职业道德，有强烈的事业心和责任感，爱岗敬业，师德高尚，治学严谨，为人师表，教书育人；</w:t>
      </w:r>
    </w:p>
    <w:p w14:paraId="623DBE63"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2.具有丰富的教学经验，教学效果好；</w:t>
      </w:r>
    </w:p>
    <w:p w14:paraId="75BDBDF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3.有改革创新精神，在科研工作方面取得一定的成绩；</w:t>
      </w:r>
    </w:p>
    <w:p w14:paraId="0B2DC36A"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4.</w:t>
      </w:r>
      <w:r w:rsidRPr="00B57CA8">
        <w:rPr>
          <w:rFonts w:ascii="方正仿宋_GBK" w:eastAsia="方正仿宋_GBK" w:hAnsi="宋体" w:cs="宋体" w:hint="eastAsia"/>
          <w:color w:val="111111"/>
          <w:kern w:val="0"/>
          <w:sz w:val="32"/>
          <w:szCs w:val="32"/>
        </w:rPr>
        <w:t>具有较强的沟通能力和业务指导能力，能投入足够的时间和精力用于指导工作；</w:t>
      </w:r>
    </w:p>
    <w:p w14:paraId="75AE77C5"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5.指导“类型一”培养对象，须具有中级（三年以上）及以上专业技术资格；指导“类型二”“类型三”培养对象，须具有副高级及以上专业技术资格</w:t>
      </w:r>
      <w:r w:rsidRPr="00B57CA8">
        <w:rPr>
          <w:rFonts w:ascii="方正仿宋_GBK" w:eastAsia="方正仿宋_GBK" w:hAnsi="宋体" w:cs="宋体" w:hint="eastAsia"/>
          <w:color w:val="111111"/>
          <w:kern w:val="0"/>
          <w:sz w:val="32"/>
          <w:szCs w:val="32"/>
        </w:rPr>
        <w:t>；</w:t>
      </w:r>
      <w:r w:rsidRPr="00B57CA8">
        <w:rPr>
          <w:rFonts w:ascii="方正仿宋_GBK" w:eastAsia="方正仿宋_GBK" w:hAnsi="宋体" w:cs="宋体" w:hint="eastAsia"/>
          <w:color w:val="111111"/>
          <w:sz w:val="32"/>
          <w:szCs w:val="32"/>
        </w:rPr>
        <w:t>为保证培养质量，原则上1名导师只能指导1名青年教师；</w:t>
      </w:r>
    </w:p>
    <w:p w14:paraId="4135BE99"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6.应与青年教师有相同或相近的专业（学科）、研究方向、研究领域，或同属一个教研室（组）、教学（科研）团队。</w:t>
      </w:r>
    </w:p>
    <w:p w14:paraId="45DDBB23"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bookmarkStart w:id="30" w:name="_Hlk50372099"/>
      <w:bookmarkEnd w:id="30"/>
      <w:r w:rsidRPr="00B57CA8">
        <w:rPr>
          <w:rFonts w:ascii="方正仿宋_GBK" w:eastAsia="方正仿宋_GBK" w:hAnsi="宋体" w:cs="宋体" w:hint="eastAsia"/>
          <w:b/>
          <w:bCs/>
          <w:color w:val="111111"/>
          <w:kern w:val="0"/>
          <w:sz w:val="32"/>
          <w:szCs w:val="32"/>
        </w:rPr>
        <w:lastRenderedPageBreak/>
        <w:t>（二）</w:t>
      </w:r>
      <w:r w:rsidRPr="00B57CA8">
        <w:rPr>
          <w:rFonts w:ascii="方正仿宋_GBK" w:eastAsia="方正仿宋_GBK" w:hAnsi="宋体" w:cs="宋体" w:hint="eastAsia"/>
          <w:color w:val="111111"/>
          <w:kern w:val="0"/>
          <w:sz w:val="32"/>
          <w:szCs w:val="32"/>
        </w:rPr>
        <w:t>校内导师职责</w:t>
      </w:r>
    </w:p>
    <w:p w14:paraId="66611976"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bookmarkStart w:id="31" w:name="_Hlk49885222"/>
      <w:bookmarkEnd w:id="31"/>
      <w:r w:rsidRPr="00B57CA8">
        <w:rPr>
          <w:rFonts w:ascii="方正仿宋_GBK" w:eastAsia="方正仿宋_GBK" w:hAnsi="宋体" w:cs="宋体" w:hint="eastAsia"/>
          <w:color w:val="111111"/>
          <w:sz w:val="32"/>
          <w:szCs w:val="32"/>
        </w:rPr>
        <w:t>1.制定青年教师培养计划，提出培养目标、内容和措施，并督促实施；</w:t>
      </w:r>
    </w:p>
    <w:p w14:paraId="361AA55A"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2.进行师德教育，传授科学的教育思想，引导青年教师争做“四有”好教师</w:t>
      </w:r>
      <w:r w:rsidRPr="00B57CA8">
        <w:rPr>
          <w:rFonts w:ascii="方正仿宋_GBK" w:eastAsia="方正仿宋_GBK" w:hAnsi="宋体" w:cs="宋体" w:hint="eastAsia"/>
          <w:color w:val="111111"/>
          <w:kern w:val="0"/>
          <w:sz w:val="32"/>
          <w:szCs w:val="32"/>
        </w:rPr>
        <w:t>；</w:t>
      </w:r>
    </w:p>
    <w:p w14:paraId="37462D3C"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3.指导青年教师掌握至少1门与岗位对应的专业主干或核心课程的教学内容和前沿动态，准确把握教学的重点和难点，明确该课程的性质、作用、功能及地位，熟悉该课程教学的基本要求；</w:t>
      </w:r>
    </w:p>
    <w:p w14:paraId="1A4231D6"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4.指导青年教师熟悉听课、备课、授课</w:t>
      </w:r>
      <w:bookmarkStart w:id="32" w:name="_Hlk50044528"/>
      <w:bookmarkStart w:id="33" w:name="_Hlk50044607"/>
      <w:bookmarkEnd w:id="32"/>
      <w:r w:rsidRPr="00B57CA8">
        <w:rPr>
          <w:rFonts w:ascii="方正仿宋_GBK" w:eastAsia="方正仿宋_GBK" w:hAnsi="宋体" w:cs="宋体" w:hint="eastAsia"/>
          <w:color w:val="111111"/>
          <w:kern w:val="0"/>
          <w:sz w:val="32"/>
          <w:szCs w:val="32"/>
        </w:rPr>
        <w:t>、编写教案讲义、制作多媒体课件、运用信息化技术</w:t>
      </w:r>
      <w:bookmarkEnd w:id="33"/>
      <w:r w:rsidRPr="00B57CA8">
        <w:rPr>
          <w:rFonts w:ascii="方正仿宋_GBK" w:eastAsia="方正仿宋_GBK" w:hAnsi="宋体" w:cs="宋体" w:hint="eastAsia"/>
          <w:color w:val="111111"/>
          <w:kern w:val="0"/>
          <w:sz w:val="32"/>
          <w:szCs w:val="32"/>
        </w:rPr>
        <w:t>进行教学、辅导答疑、批改作业、指导实习、实验、考试等各教学环节；</w:t>
      </w:r>
    </w:p>
    <w:p w14:paraId="787EACD0"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5.每学期对所指导青年教师听课不少于6节，</w:t>
      </w:r>
      <w:proofErr w:type="gramStart"/>
      <w:r w:rsidRPr="00B57CA8">
        <w:rPr>
          <w:rFonts w:ascii="方正仿宋_GBK" w:eastAsia="方正仿宋_GBK" w:hAnsi="宋体" w:cs="宋体" w:hint="eastAsia"/>
          <w:color w:val="111111"/>
          <w:kern w:val="0"/>
          <w:sz w:val="32"/>
          <w:szCs w:val="32"/>
        </w:rPr>
        <w:t>课后</w:t>
      </w:r>
      <w:r w:rsidRPr="00B57CA8">
        <w:rPr>
          <w:rFonts w:ascii="方正仿宋_GBK" w:eastAsia="方正仿宋_GBK" w:hAnsi="宋体" w:cs="宋体" w:hint="eastAsia"/>
          <w:color w:val="111111"/>
          <w:sz w:val="32"/>
          <w:szCs w:val="32"/>
        </w:rPr>
        <w:t>从</w:t>
      </w:r>
      <w:proofErr w:type="gramEnd"/>
      <w:r w:rsidRPr="00B57CA8">
        <w:rPr>
          <w:rFonts w:ascii="方正仿宋_GBK" w:eastAsia="方正仿宋_GBK" w:hAnsi="宋体" w:cs="宋体" w:hint="eastAsia"/>
          <w:color w:val="111111"/>
          <w:sz w:val="32"/>
          <w:szCs w:val="32"/>
        </w:rPr>
        <w:t>教学内容、教学设计、教学方法、教学技巧等各方面进行评价和指导，填写听课表</w:t>
      </w:r>
      <w:r w:rsidRPr="00B57CA8">
        <w:rPr>
          <w:rFonts w:ascii="方正仿宋_GBK" w:eastAsia="方正仿宋_GBK" w:hAnsi="宋体" w:cs="宋体" w:hint="eastAsia"/>
          <w:color w:val="111111"/>
          <w:kern w:val="0"/>
          <w:sz w:val="32"/>
          <w:szCs w:val="32"/>
        </w:rPr>
        <w:t>；</w:t>
      </w:r>
    </w:p>
    <w:p w14:paraId="2EB8B21B"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6.带领、指导青年教师参加专业建设、课程建设、教学团队建设、实验实训室建设和教学研究等教研活动。引导青年教师积极参与课程改革、校本教材的编写和精品课程建设工作；</w:t>
      </w:r>
    </w:p>
    <w:p w14:paraId="7E958A19"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7.帮助青年教师全面了解所在学科的科研情况，有针对性地协助青年教师合理选择研究方向；</w:t>
      </w:r>
      <w:r w:rsidRPr="00B57CA8">
        <w:rPr>
          <w:rFonts w:ascii="方正仿宋_GBK" w:eastAsia="方正仿宋_GBK" w:hAnsi="宋体" w:cs="宋体" w:hint="eastAsia"/>
          <w:color w:val="111111"/>
          <w:sz w:val="32"/>
          <w:szCs w:val="32"/>
        </w:rPr>
        <w:t>把青年教师纳入导师主持或主要参与的科研团队，指导青年教师撰写论文、申报教学科研课题，提高科研水平；</w:t>
      </w:r>
    </w:p>
    <w:p w14:paraId="49DFEE8C"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lastRenderedPageBreak/>
        <w:t>8.指导青年教师进行试讲预试，对是否具备开课能力提出意见。</w:t>
      </w:r>
    </w:p>
    <w:p w14:paraId="2ECF484D"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bookmarkStart w:id="34" w:name="_Hlk51836688"/>
      <w:bookmarkEnd w:id="34"/>
      <w:r w:rsidRPr="00B57CA8">
        <w:rPr>
          <w:rFonts w:ascii="方正仿宋_GBK" w:eastAsia="方正仿宋_GBK" w:hAnsi="宋体" w:cs="宋体" w:hint="eastAsia"/>
          <w:color w:val="111111"/>
          <w:kern w:val="0"/>
          <w:sz w:val="32"/>
          <w:szCs w:val="32"/>
        </w:rPr>
        <w:t xml:space="preserve">第七条 </w:t>
      </w:r>
      <w:bookmarkStart w:id="35" w:name="_Hlk51848211"/>
      <w:r w:rsidRPr="00B57CA8">
        <w:rPr>
          <w:rFonts w:ascii="方正仿宋_GBK" w:eastAsia="方正仿宋_GBK" w:hAnsi="宋体" w:cs="宋体" w:hint="eastAsia"/>
          <w:color w:val="111111"/>
          <w:kern w:val="0"/>
          <w:sz w:val="32"/>
          <w:szCs w:val="32"/>
        </w:rPr>
        <w:t>企业导师遴选条件</w:t>
      </w:r>
      <w:bookmarkEnd w:id="35"/>
      <w:r w:rsidRPr="00B57CA8">
        <w:rPr>
          <w:rFonts w:ascii="方正仿宋_GBK" w:eastAsia="方正仿宋_GBK" w:hAnsi="宋体" w:cs="宋体" w:hint="eastAsia"/>
          <w:color w:val="111111"/>
          <w:kern w:val="0"/>
          <w:sz w:val="32"/>
          <w:szCs w:val="32"/>
        </w:rPr>
        <w:t>和职责</w:t>
      </w:r>
    </w:p>
    <w:p w14:paraId="61158AD6"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（一）企业导师遴选条件</w:t>
      </w:r>
    </w:p>
    <w:p w14:paraId="127C1DEB"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1.遵守职业道德规范，品行端正；</w:t>
      </w:r>
    </w:p>
    <w:p w14:paraId="3E94829C"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2.技能水平需达到高级工及以上水平，有五年及以上行业（企业）实际工作经验；</w:t>
      </w:r>
    </w:p>
    <w:p w14:paraId="62636406"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3.善于表达沟通、责任心强、具备言传身教的能力，身体健康；</w:t>
      </w:r>
    </w:p>
    <w:p w14:paraId="1A0133B7"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4.有过成功带教新员工经验者、被评选为优秀员工者优先。</w:t>
      </w:r>
    </w:p>
    <w:p w14:paraId="3B29BEC9"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bookmarkStart w:id="36" w:name="_Hlk51840288"/>
      <w:bookmarkEnd w:id="36"/>
      <w:r w:rsidRPr="00B57CA8">
        <w:rPr>
          <w:rFonts w:ascii="方正仿宋_GBK" w:eastAsia="方正仿宋_GBK" w:hAnsi="宋体" w:cs="宋体" w:hint="eastAsia"/>
          <w:color w:val="111111"/>
          <w:kern w:val="0"/>
          <w:sz w:val="32"/>
          <w:szCs w:val="32"/>
        </w:rPr>
        <w:t>（二）企业导师职责</w:t>
      </w:r>
    </w:p>
    <w:p w14:paraId="4B88ED8D"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1.制定青年教师培养计划，提出培养目标、内容和措施，并督促实施；</w:t>
      </w:r>
    </w:p>
    <w:p w14:paraId="5F0E0D77"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2.认真做好对青年教师的日常考勤和管理，加强职业道德、劳动纪律和企业文化等教育；</w:t>
      </w:r>
    </w:p>
    <w:p w14:paraId="392786DE"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3.负责指导青年教师熟悉企业工作环境和防护设施，提高青年教师自我保护能力，有效防止青年教师在实践中受到伤害和发生安全事故；</w:t>
      </w:r>
    </w:p>
    <w:p w14:paraId="3C6DB70F"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4.做好对青年教师技术技能示范指导，确保青年教师企业实践质量；</w:t>
      </w:r>
    </w:p>
    <w:p w14:paraId="58148E11"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5.定期向学校通报青年教师企业实践情况；</w:t>
      </w:r>
    </w:p>
    <w:p w14:paraId="279B174A"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6.配合学校对青年教师企业实践进行评价考核。</w:t>
      </w:r>
    </w:p>
    <w:p w14:paraId="03D9480E"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第四章 青年教师的基本要求及职责</w:t>
      </w:r>
    </w:p>
    <w:p w14:paraId="41ADF037"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lastRenderedPageBreak/>
        <w:t xml:space="preserve">第八条 </w:t>
      </w:r>
      <w:r w:rsidRPr="00B57CA8">
        <w:rPr>
          <w:rFonts w:ascii="方正仿宋_GBK" w:eastAsia="方正仿宋_GBK" w:hAnsi="宋体" w:cs="宋体" w:hint="eastAsia"/>
          <w:color w:val="111111"/>
          <w:kern w:val="0"/>
          <w:sz w:val="32"/>
          <w:szCs w:val="32"/>
        </w:rPr>
        <w:t>对青年教师的基本要求</w:t>
      </w:r>
    </w:p>
    <w:p w14:paraId="48E5517C"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（一）思想端正，素质良好；</w:t>
      </w:r>
    </w:p>
    <w:p w14:paraId="2073E44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（二）严于律己，加强教师职业道德修养；</w:t>
      </w:r>
    </w:p>
    <w:p w14:paraId="190956A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（三）具有相应的专业基础知识和一定的教学科研能力；</w:t>
      </w:r>
    </w:p>
    <w:p w14:paraId="164E1CDD"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（四）如无特殊原因，必须接受指导。</w:t>
      </w:r>
    </w:p>
    <w:p w14:paraId="4DB5F5BE" w14:textId="77777777" w:rsidR="00B57CA8" w:rsidRPr="00B57CA8" w:rsidRDefault="00B57CA8" w:rsidP="00B57CA8">
      <w:pPr>
        <w:spacing w:line="560" w:lineRule="exact"/>
        <w:ind w:firstLineChars="300" w:firstLine="964"/>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第九条</w:t>
      </w:r>
      <w:r w:rsidRPr="00B57CA8">
        <w:rPr>
          <w:rFonts w:ascii="方正仿宋_GBK" w:eastAsia="方正仿宋_GBK" w:hAnsi="宋体" w:cs="宋体" w:hint="eastAsia"/>
          <w:color w:val="111111"/>
          <w:kern w:val="0"/>
          <w:sz w:val="32"/>
          <w:szCs w:val="32"/>
        </w:rPr>
        <w:t xml:space="preserve"> 青年教师职责</w:t>
      </w:r>
    </w:p>
    <w:p w14:paraId="58A16159"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bookmarkStart w:id="37" w:name="_Hlk49885344"/>
      <w:bookmarkStart w:id="38" w:name="_Hlk50042859"/>
      <w:bookmarkEnd w:id="37"/>
      <w:r w:rsidRPr="00B57CA8">
        <w:rPr>
          <w:rFonts w:ascii="方正仿宋_GBK" w:eastAsia="方正仿宋_GBK" w:hAnsi="宋体" w:cs="宋体" w:hint="eastAsia"/>
          <w:color w:val="111111"/>
          <w:sz w:val="32"/>
          <w:szCs w:val="32"/>
        </w:rPr>
        <w:t>（一）</w:t>
      </w:r>
      <w:bookmarkEnd w:id="38"/>
      <w:r w:rsidRPr="00B57CA8">
        <w:rPr>
          <w:rFonts w:ascii="方正仿宋_GBK" w:eastAsia="方正仿宋_GBK" w:hAnsi="宋体" w:cs="宋体" w:hint="eastAsia"/>
          <w:color w:val="111111"/>
          <w:kern w:val="0"/>
          <w:sz w:val="32"/>
          <w:szCs w:val="32"/>
        </w:rPr>
        <w:t>自觉加强思想政治素质、师德师风、学术道德锻炼，</w:t>
      </w:r>
      <w:r w:rsidRPr="00B57CA8">
        <w:rPr>
          <w:rFonts w:ascii="方正仿宋_GBK" w:eastAsia="方正仿宋_GBK" w:hAnsi="宋体" w:cs="宋体" w:hint="eastAsia"/>
          <w:color w:val="111111"/>
          <w:sz w:val="32"/>
          <w:szCs w:val="32"/>
        </w:rPr>
        <w:t>积极主动并虚心接受导师指导，尊师重道，虚心求教，勤奋好学，积极进取；</w:t>
      </w:r>
    </w:p>
    <w:p w14:paraId="42207FAE"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（二）严格落实导师制定的指导计划；</w:t>
      </w:r>
    </w:p>
    <w:p w14:paraId="73CF02B6"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（三）</w:t>
      </w:r>
      <w:bookmarkStart w:id="39" w:name="_Hlk50043488"/>
      <w:bookmarkEnd w:id="39"/>
      <w:r w:rsidRPr="00B57CA8">
        <w:rPr>
          <w:rFonts w:ascii="方正仿宋_GBK" w:eastAsia="方正仿宋_GBK" w:hAnsi="宋体" w:cs="宋体" w:hint="eastAsia"/>
          <w:color w:val="111111"/>
          <w:kern w:val="0"/>
          <w:sz w:val="32"/>
          <w:szCs w:val="32"/>
        </w:rPr>
        <w:t>每月</w:t>
      </w:r>
      <w:r w:rsidRPr="00B57CA8">
        <w:rPr>
          <w:rFonts w:ascii="方正仿宋_GBK" w:eastAsia="方正仿宋_GBK" w:hAnsi="宋体" w:cs="宋体" w:hint="eastAsia"/>
          <w:color w:val="111111"/>
          <w:sz w:val="32"/>
          <w:szCs w:val="32"/>
        </w:rPr>
        <w:t>听导师讲授的课程不少于6节；</w:t>
      </w:r>
    </w:p>
    <w:p w14:paraId="67A7EB6A"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（四）</w:t>
      </w:r>
      <w:r w:rsidRPr="00B57CA8">
        <w:rPr>
          <w:rFonts w:ascii="方正仿宋_GBK" w:eastAsia="方正仿宋_GBK" w:hAnsi="宋体" w:cs="宋体" w:hint="eastAsia"/>
          <w:color w:val="111111"/>
          <w:kern w:val="0"/>
          <w:sz w:val="32"/>
          <w:szCs w:val="32"/>
        </w:rPr>
        <w:t>在导师的指导下撰写教案，承担一门课程的教学、辅导、答疑、作业批改、课堂讨论等工作，熟悉教学各环节的基本规范；</w:t>
      </w:r>
    </w:p>
    <w:p w14:paraId="2FFF1F8B"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（五）积极主动地观摩、学习、参与导师的教研教改和科研项目，在导师指导下，参加</w:t>
      </w:r>
      <w:r w:rsidRPr="00B57CA8">
        <w:rPr>
          <w:rFonts w:ascii="方正仿宋_GBK" w:eastAsia="方正仿宋_GBK" w:hAnsi="宋体" w:cs="宋体" w:hint="eastAsia"/>
          <w:color w:val="111111"/>
          <w:kern w:val="0"/>
          <w:sz w:val="32"/>
          <w:szCs w:val="32"/>
        </w:rPr>
        <w:t>专业</w:t>
      </w:r>
      <w:r w:rsidRPr="00B57CA8">
        <w:rPr>
          <w:rFonts w:ascii="方正仿宋_GBK" w:eastAsia="方正仿宋_GBK" w:hAnsi="宋体" w:cs="宋体" w:hint="eastAsia"/>
          <w:color w:val="111111"/>
          <w:sz w:val="32"/>
          <w:szCs w:val="32"/>
        </w:rPr>
        <w:t>建设、教学改革等教研活动，参与校级及</w:t>
      </w:r>
      <w:r w:rsidRPr="00B57CA8">
        <w:rPr>
          <w:rFonts w:ascii="方正仿宋_GBK" w:eastAsia="方正仿宋_GBK" w:hAnsi="宋体" w:cs="宋体" w:hint="eastAsia"/>
          <w:color w:val="111111"/>
          <w:kern w:val="0"/>
          <w:sz w:val="32"/>
          <w:szCs w:val="32"/>
        </w:rPr>
        <w:t>以上科研项目</w:t>
      </w:r>
      <w:r w:rsidRPr="00B57CA8">
        <w:rPr>
          <w:rFonts w:ascii="方正仿宋_GBK" w:eastAsia="方正仿宋_GBK" w:hAnsi="宋体" w:cs="宋体" w:hint="eastAsia"/>
          <w:color w:val="111111"/>
          <w:sz w:val="32"/>
          <w:szCs w:val="32"/>
        </w:rPr>
        <w:t>（条件具备时应积极申报），独立撰写论文；</w:t>
      </w:r>
    </w:p>
    <w:p w14:paraId="6969EFC2"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（六）积极参加</w:t>
      </w:r>
      <w:r w:rsidRPr="00B57CA8">
        <w:rPr>
          <w:rFonts w:ascii="方正仿宋_GBK" w:eastAsia="方正仿宋_GBK" w:hAnsi="宋体" w:cs="宋体" w:hint="eastAsia"/>
          <w:color w:val="111111"/>
          <w:kern w:val="0"/>
          <w:sz w:val="32"/>
          <w:szCs w:val="32"/>
        </w:rPr>
        <w:t>学校</w:t>
      </w:r>
      <w:r w:rsidRPr="00B57CA8">
        <w:rPr>
          <w:rFonts w:ascii="方正仿宋_GBK" w:eastAsia="方正仿宋_GBK" w:hAnsi="宋体" w:cs="宋体" w:hint="eastAsia"/>
          <w:color w:val="111111"/>
          <w:sz w:val="32"/>
          <w:szCs w:val="32"/>
        </w:rPr>
        <w:t>和</w:t>
      </w:r>
      <w:r w:rsidRPr="00B57CA8">
        <w:rPr>
          <w:rFonts w:ascii="方正仿宋_GBK" w:eastAsia="方正仿宋_GBK" w:hAnsi="宋体" w:cs="宋体" w:hint="eastAsia"/>
          <w:color w:val="111111"/>
          <w:kern w:val="0"/>
          <w:sz w:val="32"/>
          <w:szCs w:val="32"/>
        </w:rPr>
        <w:t>二级学院（部）（以下简称“院部”）</w:t>
      </w:r>
      <w:r w:rsidRPr="00B57CA8">
        <w:rPr>
          <w:rFonts w:ascii="方正仿宋_GBK" w:eastAsia="方正仿宋_GBK" w:hAnsi="宋体" w:cs="宋体" w:hint="eastAsia"/>
          <w:color w:val="111111"/>
          <w:sz w:val="32"/>
          <w:szCs w:val="32"/>
        </w:rPr>
        <w:t>组织的各项学习培训活动，完成导师指定的</w:t>
      </w:r>
      <w:r w:rsidRPr="00B57CA8">
        <w:rPr>
          <w:rFonts w:ascii="方正仿宋_GBK" w:eastAsia="方正仿宋_GBK" w:hAnsi="宋体" w:cs="宋体" w:hint="eastAsia"/>
          <w:color w:val="111111"/>
          <w:kern w:val="0"/>
          <w:sz w:val="32"/>
          <w:szCs w:val="32"/>
        </w:rPr>
        <w:t>其它</w:t>
      </w:r>
      <w:r w:rsidRPr="00B57CA8">
        <w:rPr>
          <w:rFonts w:ascii="方正仿宋_GBK" w:eastAsia="方正仿宋_GBK" w:hAnsi="宋体" w:cs="宋体" w:hint="eastAsia"/>
          <w:color w:val="111111"/>
          <w:sz w:val="32"/>
          <w:szCs w:val="32"/>
        </w:rPr>
        <w:t>任务；</w:t>
      </w:r>
    </w:p>
    <w:p w14:paraId="201FE4A2"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（七）培养期</w:t>
      </w:r>
      <w:r w:rsidRPr="00B57CA8">
        <w:rPr>
          <w:rFonts w:ascii="方正仿宋_GBK" w:eastAsia="方正仿宋_GBK" w:hAnsi="宋体" w:cs="宋体" w:hint="eastAsia"/>
          <w:color w:val="111111"/>
          <w:kern w:val="0"/>
          <w:sz w:val="32"/>
          <w:szCs w:val="32"/>
        </w:rPr>
        <w:t>内应及时填写</w:t>
      </w:r>
      <w:bookmarkStart w:id="40" w:name="_Hlk49881229"/>
      <w:r w:rsidRPr="00B57CA8">
        <w:rPr>
          <w:rFonts w:ascii="方正仿宋_GBK" w:eastAsia="方正仿宋_GBK" w:hAnsi="宋体" w:cs="宋体" w:hint="eastAsia"/>
          <w:color w:val="111111"/>
          <w:kern w:val="0"/>
          <w:sz w:val="32"/>
          <w:szCs w:val="32"/>
        </w:rPr>
        <w:t>《江苏安全技术职业学院青年教师导师制培养记录手册》</w:t>
      </w:r>
      <w:bookmarkEnd w:id="40"/>
      <w:r w:rsidRPr="00B57CA8">
        <w:rPr>
          <w:rFonts w:ascii="方正仿宋_GBK" w:eastAsia="方正仿宋_GBK" w:hAnsi="宋体" w:cs="宋体" w:hint="eastAsia"/>
          <w:color w:val="111111"/>
          <w:kern w:val="0"/>
          <w:sz w:val="32"/>
          <w:szCs w:val="32"/>
        </w:rPr>
        <w:t>，</w:t>
      </w:r>
      <w:r w:rsidRPr="00B57CA8">
        <w:rPr>
          <w:rFonts w:ascii="方正仿宋_GBK" w:eastAsia="方正仿宋_GBK" w:hAnsi="宋体" w:cs="宋体" w:hint="eastAsia"/>
          <w:color w:val="111111"/>
          <w:sz w:val="32"/>
          <w:szCs w:val="32"/>
        </w:rPr>
        <w:t>定期就个人思想、工</w:t>
      </w:r>
      <w:r w:rsidRPr="00B57CA8">
        <w:rPr>
          <w:rFonts w:ascii="方正仿宋_GBK" w:eastAsia="方正仿宋_GBK" w:hAnsi="宋体" w:cs="宋体" w:hint="eastAsia"/>
          <w:color w:val="111111"/>
          <w:sz w:val="32"/>
          <w:szCs w:val="32"/>
        </w:rPr>
        <w:lastRenderedPageBreak/>
        <w:t>作、学习情况进行反思，及时</w:t>
      </w:r>
      <w:r w:rsidRPr="00B57CA8">
        <w:rPr>
          <w:rFonts w:ascii="方正仿宋_GBK" w:eastAsia="方正仿宋_GBK" w:hAnsi="宋体" w:cs="宋体" w:hint="eastAsia"/>
          <w:color w:val="111111"/>
          <w:kern w:val="0"/>
          <w:sz w:val="32"/>
          <w:szCs w:val="32"/>
        </w:rPr>
        <w:t>向导</w:t>
      </w:r>
      <w:proofErr w:type="gramStart"/>
      <w:r w:rsidRPr="00B57CA8">
        <w:rPr>
          <w:rFonts w:ascii="方正仿宋_GBK" w:eastAsia="方正仿宋_GBK" w:hAnsi="宋体" w:cs="宋体" w:hint="eastAsia"/>
          <w:color w:val="111111"/>
          <w:sz w:val="32"/>
          <w:szCs w:val="32"/>
        </w:rPr>
        <w:t>师报告</w:t>
      </w:r>
      <w:proofErr w:type="gramEnd"/>
      <w:r w:rsidRPr="00B57CA8">
        <w:rPr>
          <w:rFonts w:ascii="方正仿宋_GBK" w:eastAsia="方正仿宋_GBK" w:hAnsi="宋体" w:cs="宋体" w:hint="eastAsia"/>
          <w:color w:val="111111"/>
          <w:sz w:val="32"/>
          <w:szCs w:val="32"/>
        </w:rPr>
        <w:t>并听取指导意见；</w:t>
      </w:r>
    </w:p>
    <w:p w14:paraId="0292D7B3"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（八）培养期满，应及时对自己所完成的教学科研工作、存在的问题与不足进行总结，有针对性地制定改进措施。</w:t>
      </w:r>
    </w:p>
    <w:p w14:paraId="56698E05"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（九）企业实践期间，严格落实《江苏安全技术职业学院教师企业实践管理办法（试行）》相关要求。</w:t>
      </w:r>
    </w:p>
    <w:p w14:paraId="2A7A452A"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第五章 申报程序</w:t>
      </w:r>
    </w:p>
    <w:p w14:paraId="2FBC2397" w14:textId="77777777" w:rsidR="00B57CA8" w:rsidRPr="00B57CA8" w:rsidRDefault="00B57CA8" w:rsidP="00B57CA8">
      <w:pPr>
        <w:widowControl/>
        <w:spacing w:line="560" w:lineRule="exact"/>
        <w:ind w:firstLineChars="265" w:firstLine="851"/>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第十条</w:t>
      </w:r>
      <w:r w:rsidRPr="00B57CA8">
        <w:rPr>
          <w:rFonts w:ascii="方正仿宋_GBK" w:eastAsia="方正仿宋_GBK" w:hAnsi="宋体" w:cs="宋体" w:hint="eastAsia"/>
          <w:color w:val="111111"/>
          <w:kern w:val="0"/>
          <w:sz w:val="32"/>
          <w:szCs w:val="32"/>
        </w:rPr>
        <w:t xml:space="preserve"> 组织申报实施青年教师导师制，须依照以下程序：</w:t>
      </w:r>
    </w:p>
    <w:p w14:paraId="5FAE2EB2"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w:t>
      </w:r>
      <w:bookmarkStart w:id="41" w:name="_Hlk51934624"/>
      <w:r w:rsidRPr="00B57CA8">
        <w:rPr>
          <w:rFonts w:ascii="方正仿宋_GBK" w:eastAsia="方正仿宋_GBK" w:hAnsi="宋体" w:cs="宋体" w:hint="eastAsia"/>
          <w:color w:val="111111"/>
          <w:kern w:val="0"/>
          <w:sz w:val="32"/>
          <w:szCs w:val="32"/>
        </w:rPr>
        <w:t>院部根据导师遴选条件和青年教师人数确定导师数量</w:t>
      </w:r>
      <w:bookmarkEnd w:id="41"/>
      <w:r w:rsidRPr="00B57CA8">
        <w:rPr>
          <w:rFonts w:ascii="方正仿宋_GBK" w:eastAsia="方正仿宋_GBK" w:hAnsi="宋体" w:cs="宋体" w:hint="eastAsia"/>
          <w:color w:val="111111"/>
          <w:sz w:val="32"/>
          <w:szCs w:val="32"/>
        </w:rPr>
        <w:t>；</w:t>
      </w:r>
    </w:p>
    <w:p w14:paraId="38425082"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（二）青年教师所在教研室（组）提出校内导师人选，须</w:t>
      </w:r>
      <w:proofErr w:type="gramStart"/>
      <w:r w:rsidRPr="00B57CA8">
        <w:rPr>
          <w:rFonts w:ascii="方正仿宋_GBK" w:eastAsia="方正仿宋_GBK" w:hAnsi="宋体" w:cs="宋体" w:hint="eastAsia"/>
          <w:color w:val="111111"/>
          <w:kern w:val="0"/>
          <w:sz w:val="32"/>
          <w:szCs w:val="32"/>
        </w:rPr>
        <w:t>经青年</w:t>
      </w:r>
      <w:proofErr w:type="gramEnd"/>
      <w:r w:rsidRPr="00B57CA8">
        <w:rPr>
          <w:rFonts w:ascii="方正仿宋_GBK" w:eastAsia="方正仿宋_GBK" w:hAnsi="宋体" w:cs="宋体" w:hint="eastAsia"/>
          <w:color w:val="111111"/>
          <w:kern w:val="0"/>
          <w:sz w:val="32"/>
          <w:szCs w:val="32"/>
        </w:rPr>
        <w:t>教师本人</w:t>
      </w:r>
      <w:r w:rsidRPr="00B57CA8">
        <w:rPr>
          <w:rFonts w:ascii="方正仿宋_GBK" w:eastAsia="方正仿宋_GBK" w:hAnsi="宋体" w:cs="宋体" w:hint="eastAsia"/>
          <w:color w:val="111111"/>
          <w:sz w:val="32"/>
          <w:szCs w:val="32"/>
        </w:rPr>
        <w:t>、校内</w:t>
      </w:r>
      <w:r w:rsidRPr="00B57CA8">
        <w:rPr>
          <w:rFonts w:ascii="方正仿宋_GBK" w:eastAsia="方正仿宋_GBK" w:hAnsi="宋体" w:cs="宋体" w:hint="eastAsia"/>
          <w:color w:val="111111"/>
          <w:kern w:val="0"/>
          <w:sz w:val="32"/>
          <w:szCs w:val="32"/>
        </w:rPr>
        <w:t>导师</w:t>
      </w:r>
      <w:r w:rsidRPr="00B57CA8">
        <w:rPr>
          <w:rFonts w:ascii="方正仿宋_GBK" w:eastAsia="方正仿宋_GBK" w:hAnsi="宋体" w:cs="宋体" w:hint="eastAsia"/>
          <w:color w:val="111111"/>
          <w:sz w:val="32"/>
          <w:szCs w:val="32"/>
        </w:rPr>
        <w:t>同意。</w:t>
      </w:r>
      <w:bookmarkStart w:id="42" w:name="_Hlk51934762"/>
      <w:bookmarkEnd w:id="42"/>
      <w:r w:rsidRPr="00B57CA8">
        <w:rPr>
          <w:rFonts w:ascii="方正仿宋_GBK" w:eastAsia="方正仿宋_GBK" w:hAnsi="宋体" w:cs="宋体" w:hint="eastAsia"/>
          <w:color w:val="111111"/>
          <w:sz w:val="32"/>
          <w:szCs w:val="32"/>
        </w:rPr>
        <w:t>企业导师由院部协调校企合作处，按照企业导师条件进行遴选。</w:t>
      </w:r>
    </w:p>
    <w:p w14:paraId="63177001"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（三）院部</w:t>
      </w:r>
      <w:r w:rsidRPr="00B57CA8">
        <w:rPr>
          <w:rFonts w:ascii="方正仿宋_GBK" w:eastAsia="方正仿宋_GBK" w:hAnsi="宋体" w:cs="宋体" w:hint="eastAsia"/>
          <w:color w:val="111111"/>
          <w:kern w:val="0"/>
          <w:sz w:val="32"/>
          <w:szCs w:val="32"/>
        </w:rPr>
        <w:t>安排青年教师、校内导师、企业导师填写《江苏安全技术职业学院导师制培养计划书》，签订《江苏安</w:t>
      </w:r>
      <w:r w:rsidRPr="00B57CA8">
        <w:rPr>
          <w:rFonts w:ascii="方正仿宋_GBK" w:eastAsia="方正仿宋_GBK" w:hAnsi="宋体" w:cs="宋体" w:hint="eastAsia"/>
          <w:color w:val="111111"/>
          <w:sz w:val="32"/>
          <w:szCs w:val="32"/>
        </w:rPr>
        <w:t>全技术</w:t>
      </w:r>
      <w:r w:rsidRPr="00B57CA8">
        <w:rPr>
          <w:rFonts w:ascii="方正仿宋_GBK" w:eastAsia="方正仿宋_GBK" w:hAnsi="宋体" w:cs="宋体" w:hint="eastAsia"/>
          <w:color w:val="111111"/>
          <w:kern w:val="0"/>
          <w:sz w:val="32"/>
          <w:szCs w:val="32"/>
        </w:rPr>
        <w:t>职业</w:t>
      </w:r>
      <w:r w:rsidRPr="00B57CA8">
        <w:rPr>
          <w:rFonts w:ascii="方正仿宋_GBK" w:eastAsia="方正仿宋_GBK" w:hAnsi="宋体" w:cs="宋体" w:hint="eastAsia"/>
          <w:color w:val="111111"/>
          <w:sz w:val="32"/>
          <w:szCs w:val="32"/>
        </w:rPr>
        <w:t>学院校内导师培养协议书》《江苏安全技术职业学院企业导师培养协议书》，经行政主要负责</w:t>
      </w:r>
      <w:r w:rsidRPr="00B57CA8">
        <w:rPr>
          <w:rFonts w:ascii="方正仿宋_GBK" w:eastAsia="方正仿宋_GBK" w:hAnsi="宋体" w:cs="宋体" w:hint="eastAsia"/>
          <w:color w:val="111111"/>
          <w:kern w:val="0"/>
          <w:sz w:val="32"/>
          <w:szCs w:val="32"/>
        </w:rPr>
        <w:t>人签字后，</w:t>
      </w:r>
      <w:r w:rsidRPr="00B57CA8">
        <w:rPr>
          <w:rFonts w:ascii="方正仿宋_GBK" w:eastAsia="方正仿宋_GBK" w:hAnsi="宋体" w:cs="宋体" w:hint="eastAsia"/>
          <w:color w:val="111111"/>
          <w:sz w:val="32"/>
          <w:szCs w:val="32"/>
        </w:rPr>
        <w:t>报人事处；</w:t>
      </w:r>
    </w:p>
    <w:p w14:paraId="1530BBF8"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（四）人事处会同教务处复审，备案；</w:t>
      </w:r>
    </w:p>
    <w:p w14:paraId="09A7D843"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（五）报校长办公会研究审定；</w:t>
      </w:r>
    </w:p>
    <w:p w14:paraId="07203A8A"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（六）人事处公布年度实施方案。</w:t>
      </w:r>
    </w:p>
    <w:p w14:paraId="7A727C72"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lastRenderedPageBreak/>
        <w:t xml:space="preserve">第六章 </w:t>
      </w:r>
      <w:bookmarkStart w:id="43" w:name="_Hlk50372231"/>
      <w:r w:rsidRPr="00B57CA8">
        <w:rPr>
          <w:rFonts w:ascii="方正黑体_GBK" w:eastAsia="方正黑体_GBK" w:hAnsi="宋体" w:cs="宋体" w:hint="eastAsia"/>
          <w:color w:val="111111"/>
          <w:kern w:val="0"/>
          <w:sz w:val="32"/>
          <w:szCs w:val="32"/>
        </w:rPr>
        <w:t>日常管理、考核与待遇</w:t>
      </w:r>
      <w:bookmarkEnd w:id="43"/>
    </w:p>
    <w:p w14:paraId="151D2A16"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第十一条</w:t>
      </w:r>
      <w:r w:rsidRPr="00B57CA8">
        <w:rPr>
          <w:rFonts w:ascii="方正仿宋_GBK" w:eastAsia="方正仿宋_GBK" w:hAnsi="宋体" w:cs="宋体" w:hint="eastAsia"/>
          <w:b/>
          <w:bCs/>
          <w:color w:val="111111"/>
          <w:sz w:val="32"/>
          <w:szCs w:val="32"/>
        </w:rPr>
        <w:t xml:space="preserve"> </w:t>
      </w:r>
      <w:r w:rsidRPr="00B57CA8">
        <w:rPr>
          <w:rFonts w:ascii="方正仿宋_GBK" w:eastAsia="方正仿宋_GBK" w:hAnsi="宋体" w:cs="宋体" w:hint="eastAsia"/>
          <w:color w:val="111111"/>
          <w:kern w:val="0"/>
          <w:sz w:val="32"/>
          <w:szCs w:val="32"/>
        </w:rPr>
        <w:t>日常管理。各院部负责青年教师导师制的组织实施、协调指导、落实检查、督促整改等日常工作。</w:t>
      </w:r>
    </w:p>
    <w:p w14:paraId="1AE44D76"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青年教师企业实践的日常管理、考核按照《江苏安全技术职业学院教师企业实践管理办法（试行）》执行。</w:t>
      </w:r>
    </w:p>
    <w:p w14:paraId="437C5593"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第十二条</w:t>
      </w:r>
      <w:r w:rsidRPr="00B57CA8">
        <w:rPr>
          <w:rFonts w:ascii="方正仿宋_GBK" w:eastAsia="方正仿宋_GBK" w:hAnsi="宋体" w:cs="宋体" w:hint="eastAsia"/>
          <w:color w:val="111111"/>
          <w:kern w:val="0"/>
          <w:sz w:val="32"/>
          <w:szCs w:val="32"/>
        </w:rPr>
        <w:t xml:space="preserve"> 青年教师校内导师培养期满，由各院部组织考核</w:t>
      </w:r>
      <w:r w:rsidRPr="00B57CA8">
        <w:rPr>
          <w:rFonts w:ascii="方正仿宋_GBK" w:eastAsia="方正仿宋_GBK" w:hAnsi="宋体" w:cs="宋体" w:hint="eastAsia"/>
          <w:color w:val="111111"/>
          <w:sz w:val="32"/>
          <w:szCs w:val="32"/>
        </w:rPr>
        <w:t>。各院部成立考核小组，</w:t>
      </w:r>
      <w:r w:rsidRPr="00B57CA8">
        <w:rPr>
          <w:rFonts w:ascii="方正仿宋_GBK" w:eastAsia="方正仿宋_GBK" w:hAnsi="宋体" w:cs="宋体" w:hint="eastAsia"/>
          <w:color w:val="111111"/>
          <w:kern w:val="0"/>
          <w:sz w:val="32"/>
          <w:szCs w:val="32"/>
        </w:rPr>
        <w:t>考核小组至少由5人组成（含院部领导、教学督导员和本专业副教授及以上人员等)，</w:t>
      </w:r>
      <w:r w:rsidRPr="00B57CA8">
        <w:rPr>
          <w:rFonts w:ascii="方正仿宋_GBK" w:eastAsia="方正仿宋_GBK" w:hAnsi="宋体" w:cs="宋体" w:hint="eastAsia"/>
          <w:color w:val="111111"/>
          <w:sz w:val="32"/>
          <w:szCs w:val="32"/>
        </w:rPr>
        <w:t>对青年教师在培养期内的思想政治表现、教学、科研等情况进行全面考核。</w:t>
      </w:r>
    </w:p>
    <w:p w14:paraId="13EBBA9A"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第十三条</w:t>
      </w:r>
      <w:r w:rsidRPr="00B57CA8">
        <w:rPr>
          <w:rFonts w:ascii="方正仿宋_GBK" w:eastAsia="方正仿宋_GBK" w:hAnsi="宋体" w:cs="宋体" w:hint="eastAsia"/>
          <w:color w:val="111111"/>
          <w:kern w:val="0"/>
          <w:sz w:val="32"/>
          <w:szCs w:val="32"/>
        </w:rPr>
        <w:t xml:space="preserve"> 校内导师</w:t>
      </w:r>
      <w:proofErr w:type="gramStart"/>
      <w:r w:rsidRPr="00B57CA8">
        <w:rPr>
          <w:rFonts w:ascii="方正仿宋_GBK" w:eastAsia="方正仿宋_GBK" w:hAnsi="宋体" w:cs="宋体" w:hint="eastAsia"/>
          <w:color w:val="111111"/>
          <w:kern w:val="0"/>
          <w:sz w:val="32"/>
          <w:szCs w:val="32"/>
        </w:rPr>
        <w:t>制考核</w:t>
      </w:r>
      <w:proofErr w:type="gramEnd"/>
      <w:r w:rsidRPr="00B57CA8">
        <w:rPr>
          <w:rFonts w:ascii="方正仿宋_GBK" w:eastAsia="方正仿宋_GBK" w:hAnsi="宋体" w:cs="宋体" w:hint="eastAsia"/>
          <w:color w:val="111111"/>
          <w:kern w:val="0"/>
          <w:sz w:val="32"/>
          <w:szCs w:val="32"/>
        </w:rPr>
        <w:t>内容包括：任课、听课、</w:t>
      </w:r>
      <w:r w:rsidRPr="00B57CA8">
        <w:rPr>
          <w:rFonts w:ascii="方正仿宋_GBK" w:eastAsia="方正仿宋_GBK" w:hAnsi="宋体" w:cs="宋体" w:hint="eastAsia"/>
          <w:color w:val="111111"/>
          <w:sz w:val="32"/>
          <w:szCs w:val="32"/>
        </w:rPr>
        <w:t>科研、</w:t>
      </w:r>
      <w:r w:rsidRPr="00B57CA8">
        <w:rPr>
          <w:rFonts w:ascii="方正仿宋_GBK" w:eastAsia="方正仿宋_GBK" w:hAnsi="宋体" w:cs="宋体" w:hint="eastAsia"/>
          <w:color w:val="111111"/>
          <w:kern w:val="0"/>
          <w:sz w:val="32"/>
          <w:szCs w:val="32"/>
        </w:rPr>
        <w:t>培训进修情况、试讲、学生评教及参与</w:t>
      </w:r>
      <w:r w:rsidRPr="00B57CA8">
        <w:rPr>
          <w:rFonts w:ascii="方正仿宋_GBK" w:eastAsia="方正仿宋_GBK" w:hAnsi="宋体" w:cs="宋体" w:hint="eastAsia"/>
          <w:color w:val="111111"/>
          <w:sz w:val="32"/>
          <w:szCs w:val="32"/>
        </w:rPr>
        <w:t>专业建设、课程建设、教学改革等情况。</w:t>
      </w:r>
    </w:p>
    <w:p w14:paraId="55626363"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bookmarkStart w:id="44" w:name="_Hlk49865138"/>
      <w:bookmarkEnd w:id="44"/>
      <w:r w:rsidRPr="00B57CA8">
        <w:rPr>
          <w:rFonts w:ascii="方正仿宋_GBK" w:eastAsia="方正仿宋_GBK" w:hAnsi="宋体" w:cs="宋体" w:hint="eastAsia"/>
          <w:b/>
          <w:bCs/>
          <w:color w:val="111111"/>
          <w:kern w:val="0"/>
          <w:sz w:val="32"/>
          <w:szCs w:val="32"/>
        </w:rPr>
        <w:t>第十四条</w:t>
      </w:r>
      <w:r w:rsidRPr="00B57CA8">
        <w:rPr>
          <w:rFonts w:ascii="方正仿宋_GBK" w:eastAsia="方正仿宋_GBK" w:hAnsi="宋体" w:cs="宋体" w:hint="eastAsia"/>
          <w:color w:val="111111"/>
          <w:kern w:val="0"/>
          <w:sz w:val="32"/>
          <w:szCs w:val="32"/>
        </w:rPr>
        <w:t xml:space="preserve"> 校内导师</w:t>
      </w:r>
      <w:proofErr w:type="gramStart"/>
      <w:r w:rsidRPr="00B57CA8">
        <w:rPr>
          <w:rFonts w:ascii="方正仿宋_GBK" w:eastAsia="方正仿宋_GBK" w:hAnsi="宋体" w:cs="宋体" w:hint="eastAsia"/>
          <w:color w:val="111111"/>
          <w:kern w:val="0"/>
          <w:sz w:val="32"/>
          <w:szCs w:val="32"/>
        </w:rPr>
        <w:t>制考核</w:t>
      </w:r>
      <w:proofErr w:type="gramEnd"/>
      <w:r w:rsidRPr="00B57CA8">
        <w:rPr>
          <w:rFonts w:ascii="方正仿宋_GBK" w:eastAsia="方正仿宋_GBK" w:hAnsi="宋体" w:cs="宋体" w:hint="eastAsia"/>
          <w:color w:val="111111"/>
          <w:kern w:val="0"/>
          <w:sz w:val="32"/>
          <w:szCs w:val="32"/>
        </w:rPr>
        <w:t>程序</w:t>
      </w:r>
    </w:p>
    <w:p w14:paraId="3A8BA4B5"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（一）考核组考核</w:t>
      </w:r>
    </w:p>
    <w:p w14:paraId="1A3A8222"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1.试讲。考核组安排试讲时间、听课、填写听课评议表，随堂组织学生评教。</w:t>
      </w:r>
    </w:p>
    <w:p w14:paraId="519F05AD"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2.查阅资料。查阅</w:t>
      </w:r>
      <w:r w:rsidRPr="00B57CA8">
        <w:rPr>
          <w:rFonts w:ascii="方正仿宋_GBK" w:eastAsia="方正仿宋_GBK" w:hAnsi="宋体" w:cs="宋体" w:hint="eastAsia"/>
          <w:color w:val="111111"/>
          <w:sz w:val="32"/>
          <w:szCs w:val="32"/>
        </w:rPr>
        <w:t>《</w:t>
      </w:r>
      <w:bookmarkStart w:id="45" w:name="_Hlk49864927"/>
      <w:bookmarkStart w:id="46" w:name="_Hlk49876229"/>
      <w:bookmarkEnd w:id="45"/>
      <w:r w:rsidRPr="00B57CA8">
        <w:rPr>
          <w:rFonts w:ascii="方正仿宋_GBK" w:eastAsia="方正仿宋_GBK" w:hAnsi="宋体" w:cs="宋体" w:hint="eastAsia"/>
          <w:color w:val="111111"/>
          <w:sz w:val="32"/>
          <w:szCs w:val="32"/>
        </w:rPr>
        <w:t>江苏安全技术</w:t>
      </w:r>
      <w:bookmarkEnd w:id="46"/>
      <w:r w:rsidRPr="00B57CA8">
        <w:rPr>
          <w:rFonts w:ascii="方正仿宋_GBK" w:eastAsia="方正仿宋_GBK" w:hAnsi="宋体" w:cs="宋体" w:hint="eastAsia"/>
          <w:color w:val="111111"/>
          <w:kern w:val="0"/>
          <w:sz w:val="32"/>
          <w:szCs w:val="32"/>
        </w:rPr>
        <w:t>职业</w:t>
      </w:r>
      <w:r w:rsidRPr="00B57CA8">
        <w:rPr>
          <w:rFonts w:ascii="方正仿宋_GBK" w:eastAsia="方正仿宋_GBK" w:hAnsi="宋体" w:cs="宋体" w:hint="eastAsia"/>
          <w:color w:val="111111"/>
          <w:sz w:val="32"/>
          <w:szCs w:val="32"/>
        </w:rPr>
        <w:t>学院导师制培养计划书》《江苏安全技术</w:t>
      </w:r>
      <w:r w:rsidRPr="00B57CA8">
        <w:rPr>
          <w:rFonts w:ascii="方正仿宋_GBK" w:eastAsia="方正仿宋_GBK" w:hAnsi="宋体" w:cs="宋体" w:hint="eastAsia"/>
          <w:color w:val="111111"/>
          <w:kern w:val="0"/>
          <w:sz w:val="32"/>
          <w:szCs w:val="32"/>
        </w:rPr>
        <w:t>职业</w:t>
      </w:r>
      <w:r w:rsidRPr="00B57CA8">
        <w:rPr>
          <w:rFonts w:ascii="方正仿宋_GBK" w:eastAsia="方正仿宋_GBK" w:hAnsi="宋体" w:cs="宋体" w:hint="eastAsia"/>
          <w:color w:val="111111"/>
          <w:sz w:val="32"/>
          <w:szCs w:val="32"/>
        </w:rPr>
        <w:t>学院青年教师校内导师培养协议书》</w:t>
      </w:r>
      <w:r w:rsidRPr="00B57CA8">
        <w:rPr>
          <w:rFonts w:ascii="方正仿宋_GBK" w:eastAsia="方正仿宋_GBK" w:hAnsi="宋体" w:cs="宋体" w:hint="eastAsia"/>
          <w:color w:val="111111"/>
          <w:kern w:val="0"/>
          <w:sz w:val="32"/>
          <w:szCs w:val="32"/>
        </w:rPr>
        <w:t>《江苏安全技术职业学院青年教师导师制培养记录手册》</w:t>
      </w:r>
      <w:r w:rsidRPr="00B57CA8">
        <w:rPr>
          <w:rFonts w:ascii="方正仿宋_GBK" w:eastAsia="方正仿宋_GBK" w:hAnsi="宋体" w:cs="宋体" w:hint="eastAsia"/>
          <w:color w:val="111111"/>
          <w:sz w:val="32"/>
          <w:szCs w:val="32"/>
        </w:rPr>
        <w:t>《江苏安全技术职业学院导师制培养考核表》，青年教师课程表、教案、听课记录、科研成果、</w:t>
      </w:r>
      <w:r w:rsidRPr="00B57CA8">
        <w:rPr>
          <w:rFonts w:ascii="方正仿宋_GBK" w:eastAsia="方正仿宋_GBK" w:hAnsi="宋体" w:cs="宋体" w:hint="eastAsia"/>
          <w:color w:val="111111"/>
          <w:kern w:val="0"/>
          <w:sz w:val="32"/>
          <w:szCs w:val="32"/>
        </w:rPr>
        <w:t>培训进修证书及</w:t>
      </w:r>
      <w:r w:rsidRPr="00B57CA8">
        <w:rPr>
          <w:rFonts w:ascii="方正仿宋_GBK" w:eastAsia="方正仿宋_GBK" w:hAnsi="宋体" w:cs="宋体" w:hint="eastAsia"/>
          <w:color w:val="111111"/>
          <w:sz w:val="32"/>
          <w:szCs w:val="32"/>
        </w:rPr>
        <w:t>参与专业建设、课程建设、教学改革证明材料，导师听课记录和</w:t>
      </w:r>
      <w:r w:rsidRPr="00B57CA8">
        <w:rPr>
          <w:rFonts w:ascii="方正仿宋_GBK" w:eastAsia="方正仿宋_GBK" w:hAnsi="宋体" w:cs="宋体" w:hint="eastAsia"/>
          <w:color w:val="111111"/>
          <w:kern w:val="0"/>
          <w:sz w:val="32"/>
          <w:szCs w:val="32"/>
        </w:rPr>
        <w:t>听课评议</w:t>
      </w:r>
      <w:r w:rsidRPr="00B57CA8">
        <w:rPr>
          <w:rFonts w:ascii="方正仿宋_GBK" w:eastAsia="方正仿宋_GBK" w:hAnsi="宋体" w:cs="宋体" w:hint="eastAsia"/>
          <w:color w:val="111111"/>
          <w:sz w:val="32"/>
          <w:szCs w:val="32"/>
        </w:rPr>
        <w:t>表等佐证材料。</w:t>
      </w:r>
    </w:p>
    <w:p w14:paraId="5CA9A7F2"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lastRenderedPageBreak/>
        <w:t>3.考核组评议，提出考核意见，填写</w:t>
      </w:r>
      <w:bookmarkStart w:id="47" w:name="_Hlk49874840"/>
      <w:bookmarkEnd w:id="47"/>
      <w:r w:rsidRPr="00B57CA8">
        <w:rPr>
          <w:rFonts w:ascii="方正仿宋_GBK" w:eastAsia="方正仿宋_GBK" w:hAnsi="宋体" w:cs="宋体" w:hint="eastAsia"/>
          <w:color w:val="111111"/>
          <w:sz w:val="32"/>
          <w:szCs w:val="32"/>
        </w:rPr>
        <w:t>《江苏安全技术学院导师制培养考核表》</w:t>
      </w:r>
      <w:r w:rsidRPr="00B57CA8">
        <w:rPr>
          <w:rFonts w:ascii="方正仿宋_GBK" w:eastAsia="方正仿宋_GBK" w:hAnsi="宋体" w:cs="宋体" w:hint="eastAsia"/>
          <w:color w:val="111111"/>
          <w:kern w:val="0"/>
          <w:sz w:val="32"/>
          <w:szCs w:val="32"/>
        </w:rPr>
        <w:t>。</w:t>
      </w:r>
    </w:p>
    <w:p w14:paraId="739CD08B"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（二）备案。院部将</w:t>
      </w:r>
      <w:r w:rsidRPr="00B57CA8">
        <w:rPr>
          <w:rFonts w:ascii="方正仿宋_GBK" w:eastAsia="方正仿宋_GBK" w:hAnsi="宋体" w:cs="宋体" w:hint="eastAsia"/>
          <w:color w:val="111111"/>
          <w:kern w:val="0"/>
          <w:sz w:val="32"/>
          <w:szCs w:val="32"/>
        </w:rPr>
        <w:t>《江苏安全技术学院导师制培养考核表》、相关佐证材料，报人事处备案；</w:t>
      </w:r>
    </w:p>
    <w:p w14:paraId="61F95855"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（三）审核。人事处会同教务处审核院</w:t>
      </w:r>
      <w:r w:rsidRPr="00B57CA8">
        <w:rPr>
          <w:rFonts w:ascii="方正仿宋_GBK" w:eastAsia="方正仿宋_GBK" w:hAnsi="宋体" w:cs="宋体" w:hint="eastAsia"/>
          <w:color w:val="111111"/>
          <w:sz w:val="32"/>
          <w:szCs w:val="32"/>
        </w:rPr>
        <w:t>部考核意见，报校长办公会研究审定；</w:t>
      </w:r>
    </w:p>
    <w:p w14:paraId="35BEAE30"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（四）公布考核结果。考核结果分为优秀、合格、不合格三个等次。</w:t>
      </w:r>
    </w:p>
    <w:p w14:paraId="6F2D4432"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第十五条</w:t>
      </w:r>
      <w:r w:rsidRPr="00B57CA8">
        <w:rPr>
          <w:rFonts w:ascii="方正仿宋_GBK" w:eastAsia="方正仿宋_GBK" w:hAnsi="宋体" w:cs="宋体" w:hint="eastAsia"/>
          <w:color w:val="111111"/>
          <w:kern w:val="0"/>
          <w:sz w:val="32"/>
          <w:szCs w:val="32"/>
        </w:rPr>
        <w:t xml:space="preserve"> </w:t>
      </w:r>
      <w:r w:rsidRPr="00B57CA8">
        <w:rPr>
          <w:rFonts w:ascii="方正仿宋_GBK" w:eastAsia="方正仿宋_GBK" w:hAnsi="宋体" w:cs="宋体" w:hint="eastAsia"/>
          <w:color w:val="111111"/>
          <w:sz w:val="32"/>
          <w:szCs w:val="32"/>
        </w:rPr>
        <w:t>免于考核</w:t>
      </w:r>
    </w:p>
    <w:p w14:paraId="369E2D6C" w14:textId="77777777" w:rsidR="00B57CA8" w:rsidRPr="00B57CA8" w:rsidRDefault="00B57CA8" w:rsidP="00B57CA8">
      <w:pPr>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对主持市级以上立项课题、获得横向课题经费到账2万元以上、</w:t>
      </w:r>
      <w:bookmarkStart w:id="48" w:name="_Hlk51848493"/>
      <w:r w:rsidRPr="00B57CA8">
        <w:rPr>
          <w:rFonts w:ascii="方正仿宋_GBK" w:eastAsia="方正仿宋_GBK" w:hAnsi="宋体" w:cs="宋体" w:hint="eastAsia"/>
          <w:color w:val="111111"/>
          <w:sz w:val="32"/>
          <w:szCs w:val="32"/>
        </w:rPr>
        <w:t>获得市级以上奖项</w:t>
      </w:r>
      <w:bookmarkEnd w:id="48"/>
      <w:r w:rsidRPr="00B57CA8">
        <w:rPr>
          <w:rFonts w:ascii="方正仿宋_GBK" w:eastAsia="方正仿宋_GBK" w:hAnsi="宋体" w:cs="宋体" w:hint="eastAsia"/>
          <w:color w:val="111111"/>
          <w:sz w:val="32"/>
          <w:szCs w:val="32"/>
        </w:rPr>
        <w:t>的教师，免于考核，</w:t>
      </w:r>
      <w:bookmarkStart w:id="49" w:name="_Hlk51666194"/>
      <w:r w:rsidRPr="00B57CA8">
        <w:rPr>
          <w:rFonts w:ascii="方正仿宋_GBK" w:eastAsia="方正仿宋_GBK" w:hAnsi="宋体" w:cs="宋体" w:hint="eastAsia"/>
          <w:color w:val="111111"/>
          <w:sz w:val="32"/>
          <w:szCs w:val="32"/>
        </w:rPr>
        <w:t>直接评定为“合格”等次。</w:t>
      </w:r>
      <w:bookmarkEnd w:id="49"/>
      <w:r w:rsidRPr="00B57CA8">
        <w:rPr>
          <w:rFonts w:ascii="方正仿宋_GBK" w:eastAsia="方正仿宋_GBK" w:hAnsi="宋体" w:cs="宋体" w:hint="eastAsia"/>
          <w:color w:val="111111"/>
          <w:sz w:val="32"/>
          <w:szCs w:val="32"/>
        </w:rPr>
        <w:t>对主持省级及以上立项课题、获得横向课题经费到账4万元以上、获得发明专利、获得市级以上奖项的教师，免于考核，直接评定为“优秀”等次。</w:t>
      </w:r>
    </w:p>
    <w:p w14:paraId="6D415A6E"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第十六条</w:t>
      </w:r>
      <w:r w:rsidRPr="00B57CA8">
        <w:rPr>
          <w:rFonts w:ascii="方正仿宋_GBK" w:eastAsia="方正仿宋_GBK" w:hAnsi="宋体" w:cs="宋体" w:hint="eastAsia"/>
          <w:color w:val="111111"/>
          <w:sz w:val="32"/>
          <w:szCs w:val="32"/>
        </w:rPr>
        <w:t xml:space="preserve"> 考核结果的运用</w:t>
      </w:r>
    </w:p>
    <w:p w14:paraId="7F3711C3"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（一）经考核合格的青年教师，可独立承担教学任务，并作为职务晋升、岗位聘任和参加继续教育的依据之一。</w:t>
      </w:r>
    </w:p>
    <w:p w14:paraId="7EB163F1"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bookmarkStart w:id="50" w:name="_Hlk51762627"/>
      <w:bookmarkEnd w:id="50"/>
      <w:r w:rsidRPr="00B57CA8">
        <w:rPr>
          <w:rFonts w:ascii="方正仿宋_GBK" w:eastAsia="方正仿宋_GBK" w:hAnsi="宋体" w:cs="宋体" w:hint="eastAsia"/>
          <w:color w:val="111111"/>
          <w:kern w:val="0"/>
          <w:sz w:val="32"/>
          <w:szCs w:val="32"/>
        </w:rPr>
        <w:t>（二）考核不合格的青年教师，</w:t>
      </w:r>
      <w:bookmarkStart w:id="51" w:name="_Hlk49885475"/>
      <w:bookmarkEnd w:id="51"/>
      <w:r w:rsidRPr="00B57CA8">
        <w:rPr>
          <w:rFonts w:ascii="方正仿宋_GBK" w:eastAsia="方正仿宋_GBK" w:hAnsi="宋体" w:cs="宋体" w:hint="eastAsia"/>
          <w:color w:val="111111"/>
          <w:sz w:val="32"/>
          <w:szCs w:val="32"/>
        </w:rPr>
        <w:t>考核结束后的下一学期不能承担教学任务，</w:t>
      </w:r>
      <w:r w:rsidRPr="00B57CA8">
        <w:rPr>
          <w:rFonts w:ascii="方正仿宋_GBK" w:eastAsia="方正仿宋_GBK" w:hAnsi="宋体" w:cs="宋体" w:hint="eastAsia"/>
          <w:color w:val="111111"/>
          <w:kern w:val="0"/>
          <w:sz w:val="32"/>
          <w:szCs w:val="32"/>
        </w:rPr>
        <w:t>不能晋升高一级职业技术职务；更换导师进行1年期的再培养，再培养期内不能参加各类优秀评选；</w:t>
      </w:r>
      <w:r w:rsidRPr="00B57CA8">
        <w:rPr>
          <w:rFonts w:ascii="方正仿宋_GBK" w:eastAsia="方正仿宋_GBK" w:hAnsi="宋体" w:cs="宋体" w:hint="eastAsia"/>
          <w:color w:val="111111"/>
          <w:sz w:val="32"/>
          <w:szCs w:val="32"/>
        </w:rPr>
        <w:t>待再次考核合格后，才能继续承担教学任务</w:t>
      </w:r>
      <w:r w:rsidRPr="00B57CA8">
        <w:rPr>
          <w:rFonts w:ascii="方正仿宋_GBK" w:eastAsia="方正仿宋_GBK" w:hAnsi="宋体" w:cs="宋体" w:hint="eastAsia"/>
          <w:color w:val="111111"/>
          <w:kern w:val="0"/>
          <w:sz w:val="32"/>
          <w:szCs w:val="32"/>
        </w:rPr>
        <w:t>；再培养仍然不合格的予以转岗或解聘辞退。</w:t>
      </w:r>
    </w:p>
    <w:p w14:paraId="7654095C"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（三）</w:t>
      </w:r>
      <w:r w:rsidRPr="00B57CA8">
        <w:rPr>
          <w:rFonts w:ascii="方正仿宋_GBK" w:eastAsia="方正仿宋_GBK" w:hAnsi="宋体" w:cs="宋体" w:hint="eastAsia"/>
          <w:color w:val="111111"/>
          <w:kern w:val="0"/>
          <w:sz w:val="32"/>
          <w:szCs w:val="32"/>
        </w:rPr>
        <w:t>考核不合格的青年教师，</w:t>
      </w:r>
      <w:r w:rsidRPr="00B57CA8">
        <w:rPr>
          <w:rFonts w:ascii="方正仿宋_GBK" w:eastAsia="方正仿宋_GBK" w:hAnsi="宋体" w:cs="宋体" w:hint="eastAsia"/>
          <w:color w:val="111111"/>
          <w:sz w:val="32"/>
          <w:szCs w:val="32"/>
        </w:rPr>
        <w:t>其导师两年内不得</w:t>
      </w:r>
      <w:r w:rsidRPr="00B57CA8">
        <w:rPr>
          <w:rFonts w:ascii="方正仿宋_GBK" w:eastAsia="方正仿宋_GBK" w:hAnsi="宋体" w:cs="宋体" w:hint="eastAsia"/>
          <w:color w:val="111111"/>
          <w:kern w:val="0"/>
          <w:sz w:val="32"/>
          <w:szCs w:val="32"/>
        </w:rPr>
        <w:t>再聘为导师</w:t>
      </w:r>
      <w:r w:rsidRPr="00B57CA8">
        <w:rPr>
          <w:rFonts w:ascii="方正仿宋_GBK" w:eastAsia="方正仿宋_GBK" w:hAnsi="宋体" w:cs="宋体" w:hint="eastAsia"/>
          <w:color w:val="111111"/>
          <w:sz w:val="32"/>
          <w:szCs w:val="32"/>
        </w:rPr>
        <w:t>。</w:t>
      </w:r>
    </w:p>
    <w:p w14:paraId="10F81585"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第十七条</w:t>
      </w:r>
      <w:r w:rsidRPr="00B57CA8">
        <w:rPr>
          <w:rFonts w:ascii="方正仿宋_GBK" w:eastAsia="方正仿宋_GBK" w:hAnsi="宋体" w:cs="宋体" w:hint="eastAsia"/>
          <w:color w:val="111111"/>
          <w:kern w:val="0"/>
          <w:sz w:val="32"/>
          <w:szCs w:val="32"/>
        </w:rPr>
        <w:t xml:space="preserve"> 导师待遇</w:t>
      </w:r>
    </w:p>
    <w:p w14:paraId="185E55FA"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（一）担任青年教师导师工作经历是教师参加职务晋升、职称评聘、评优评先等的重要参考依据；</w:t>
      </w:r>
    </w:p>
    <w:p w14:paraId="7615164F"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（二）按照青年教师考核结果发放</w:t>
      </w:r>
      <w:bookmarkStart w:id="52" w:name="_Hlk49885417"/>
      <w:r w:rsidRPr="00B57CA8">
        <w:rPr>
          <w:rFonts w:ascii="方正仿宋_GBK" w:eastAsia="方正仿宋_GBK" w:hAnsi="宋体" w:cs="宋体" w:hint="eastAsia"/>
          <w:color w:val="111111"/>
          <w:kern w:val="0"/>
          <w:sz w:val="32"/>
          <w:szCs w:val="32"/>
        </w:rPr>
        <w:t>校内导师</w:t>
      </w:r>
      <w:bookmarkStart w:id="53" w:name="_Hlk49866979"/>
      <w:bookmarkEnd w:id="52"/>
      <w:r w:rsidRPr="00B57CA8">
        <w:rPr>
          <w:rFonts w:ascii="方正仿宋_GBK" w:eastAsia="方正仿宋_GBK" w:hAnsi="宋体" w:cs="宋体" w:hint="eastAsia"/>
          <w:color w:val="111111"/>
          <w:kern w:val="0"/>
          <w:sz w:val="32"/>
          <w:szCs w:val="32"/>
        </w:rPr>
        <w:t>特别绩效工资</w:t>
      </w:r>
      <w:bookmarkEnd w:id="53"/>
      <w:r w:rsidRPr="00B57CA8">
        <w:rPr>
          <w:rFonts w:ascii="方正仿宋_GBK" w:eastAsia="方正仿宋_GBK" w:hAnsi="宋体" w:cs="宋体" w:hint="eastAsia"/>
          <w:color w:val="111111"/>
          <w:kern w:val="0"/>
          <w:sz w:val="32"/>
          <w:szCs w:val="32"/>
        </w:rPr>
        <w:t>，标准为：</w:t>
      </w:r>
      <w:bookmarkStart w:id="54" w:name="_Hlk49867063"/>
      <w:r w:rsidRPr="00B57CA8">
        <w:rPr>
          <w:rFonts w:ascii="方正仿宋_GBK" w:eastAsia="方正仿宋_GBK" w:hAnsi="宋体" w:cs="宋体" w:hint="eastAsia"/>
          <w:color w:val="111111"/>
          <w:kern w:val="0"/>
          <w:sz w:val="32"/>
          <w:szCs w:val="32"/>
        </w:rPr>
        <w:t>青年教师考核</w:t>
      </w:r>
      <w:bookmarkEnd w:id="54"/>
      <w:r w:rsidRPr="00B57CA8">
        <w:rPr>
          <w:rFonts w:ascii="方正仿宋_GBK" w:eastAsia="方正仿宋_GBK" w:hAnsi="宋体" w:cs="宋体" w:hint="eastAsia"/>
          <w:color w:val="111111"/>
          <w:kern w:val="0"/>
          <w:sz w:val="32"/>
          <w:szCs w:val="32"/>
        </w:rPr>
        <w:t>为优秀的，1000元/年；青年教师考核为合格的，600元/年；青年教师考核不合格的，不予发放。</w:t>
      </w:r>
    </w:p>
    <w:p w14:paraId="2205C146" w14:textId="77777777" w:rsidR="00B57CA8" w:rsidRPr="00B57CA8" w:rsidRDefault="00B57CA8" w:rsidP="00B57CA8">
      <w:pPr>
        <w:widowControl/>
        <w:spacing w:line="560" w:lineRule="exact"/>
        <w:ind w:leftChars="100" w:left="210" w:firstLineChars="200" w:firstLine="64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（三）企业导师按照企业导师培养协议书支付薪酬。</w:t>
      </w:r>
    </w:p>
    <w:p w14:paraId="51D4558C" w14:textId="77777777" w:rsidR="00B57CA8" w:rsidRPr="00B57CA8" w:rsidRDefault="00B57CA8" w:rsidP="00B57CA8">
      <w:pPr>
        <w:widowControl/>
        <w:spacing w:before="240" w:after="240" w:line="560" w:lineRule="exact"/>
        <w:ind w:firstLine="198"/>
        <w:jc w:val="center"/>
        <w:rPr>
          <w:rFonts w:ascii="宋体" w:eastAsia="宋体" w:hAnsi="宋体" w:cs="宋体"/>
          <w:color w:val="111111"/>
          <w:kern w:val="0"/>
          <w:sz w:val="18"/>
          <w:szCs w:val="18"/>
        </w:rPr>
      </w:pPr>
      <w:r w:rsidRPr="00B57CA8">
        <w:rPr>
          <w:rFonts w:ascii="方正黑体_GBK" w:eastAsia="方正黑体_GBK" w:hAnsi="宋体" w:cs="宋体" w:hint="eastAsia"/>
          <w:color w:val="111111"/>
          <w:kern w:val="0"/>
          <w:sz w:val="32"/>
          <w:szCs w:val="32"/>
        </w:rPr>
        <w:t>第七章 附则</w:t>
      </w:r>
    </w:p>
    <w:p w14:paraId="59E2C1C3" w14:textId="77777777" w:rsidR="00B57CA8" w:rsidRPr="00B57CA8" w:rsidRDefault="00B57CA8" w:rsidP="00B57CA8">
      <w:pPr>
        <w:widowControl/>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第十八条</w:t>
      </w:r>
      <w:r w:rsidRPr="00B57CA8">
        <w:rPr>
          <w:rFonts w:ascii="方正仿宋_GBK" w:eastAsia="方正仿宋_GBK" w:hAnsi="宋体" w:cs="宋体" w:hint="eastAsia"/>
          <w:color w:val="111111"/>
          <w:kern w:val="0"/>
          <w:sz w:val="32"/>
          <w:szCs w:val="32"/>
        </w:rPr>
        <w:t xml:space="preserve"> 本办法由人事处负责解释。</w:t>
      </w:r>
    </w:p>
    <w:p w14:paraId="6B3030E0" w14:textId="77777777" w:rsidR="00B57CA8" w:rsidRPr="00B57CA8" w:rsidRDefault="00B57CA8" w:rsidP="00B57CA8">
      <w:pPr>
        <w:spacing w:line="560" w:lineRule="exact"/>
        <w:ind w:leftChars="100" w:left="210" w:firstLineChars="200" w:firstLine="643"/>
        <w:jc w:val="left"/>
        <w:rPr>
          <w:rFonts w:ascii="宋体" w:eastAsia="宋体" w:hAnsi="宋体" w:cs="宋体"/>
          <w:color w:val="111111"/>
          <w:kern w:val="0"/>
          <w:sz w:val="18"/>
          <w:szCs w:val="18"/>
        </w:rPr>
      </w:pPr>
      <w:r w:rsidRPr="00B57CA8">
        <w:rPr>
          <w:rFonts w:ascii="方正仿宋_GBK" w:eastAsia="方正仿宋_GBK" w:hAnsi="宋体" w:cs="宋体" w:hint="eastAsia"/>
          <w:b/>
          <w:bCs/>
          <w:color w:val="111111"/>
          <w:kern w:val="0"/>
          <w:sz w:val="32"/>
          <w:szCs w:val="32"/>
        </w:rPr>
        <w:t>第十九条</w:t>
      </w:r>
      <w:r w:rsidRPr="00B57CA8">
        <w:rPr>
          <w:rFonts w:ascii="方正仿宋_GBK" w:eastAsia="方正仿宋_GBK" w:hAnsi="宋体" w:cs="宋体" w:hint="eastAsia"/>
          <w:color w:val="111111"/>
          <w:kern w:val="0"/>
          <w:sz w:val="32"/>
          <w:szCs w:val="32"/>
        </w:rPr>
        <w:t xml:space="preserve"> 本办法自发布之日起施行。2007年印发的《关于实施青蓝工程对新教师实行导师制的规定》（徐机高</w:t>
      </w:r>
      <w:proofErr w:type="gramStart"/>
      <w:r w:rsidRPr="00B57CA8">
        <w:rPr>
          <w:rFonts w:ascii="方正仿宋_GBK" w:eastAsia="方正仿宋_GBK" w:hAnsi="宋体" w:cs="宋体" w:hint="eastAsia"/>
          <w:color w:val="111111"/>
          <w:kern w:val="0"/>
          <w:sz w:val="32"/>
          <w:szCs w:val="32"/>
        </w:rPr>
        <w:t>职校发</w:t>
      </w:r>
      <w:proofErr w:type="gramEnd"/>
      <w:r w:rsidRPr="00B57CA8">
        <w:rPr>
          <w:rFonts w:ascii="方正仿宋_GBK" w:eastAsia="方正仿宋_GBK" w:hAnsi="宋体" w:cs="宋体" w:hint="eastAsia"/>
          <w:color w:val="111111"/>
          <w:kern w:val="0"/>
          <w:sz w:val="32"/>
          <w:szCs w:val="32"/>
        </w:rPr>
        <w:t>〔2007〕12号）同时废止。</w:t>
      </w:r>
    </w:p>
    <w:p w14:paraId="32CFF5D1" w14:textId="77777777" w:rsidR="00B57CA8" w:rsidRPr="00B57CA8" w:rsidRDefault="00B57CA8" w:rsidP="00B57CA8">
      <w:pPr>
        <w:widowControl/>
        <w:spacing w:line="560" w:lineRule="exact"/>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 xml:space="preserve"> </w:t>
      </w:r>
    </w:p>
    <w:p w14:paraId="6F1610E4" w14:textId="77777777" w:rsidR="00B57CA8" w:rsidRPr="00B57CA8" w:rsidRDefault="00B57CA8" w:rsidP="00B57CA8">
      <w:pPr>
        <w:widowControl/>
        <w:spacing w:line="560" w:lineRule="exact"/>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附件：</w:t>
      </w:r>
      <w:bookmarkStart w:id="55" w:name="_Hlk51666300"/>
      <w:r w:rsidRPr="00B57CA8">
        <w:rPr>
          <w:rFonts w:ascii="方正仿宋_GBK" w:eastAsia="方正仿宋_GBK" w:hAnsi="宋体" w:cs="宋体" w:hint="eastAsia"/>
          <w:color w:val="111111"/>
          <w:kern w:val="0"/>
          <w:sz w:val="32"/>
          <w:szCs w:val="32"/>
        </w:rPr>
        <w:t>1.</w:t>
      </w:r>
      <w:bookmarkStart w:id="56" w:name="_Hlk50368385"/>
      <w:bookmarkEnd w:id="55"/>
      <w:r w:rsidRPr="00B57CA8">
        <w:rPr>
          <w:rFonts w:ascii="方正仿宋_GBK" w:eastAsia="方正仿宋_GBK" w:hAnsi="宋体" w:cs="宋体" w:hint="eastAsia"/>
          <w:color w:val="111111"/>
          <w:kern w:val="0"/>
          <w:sz w:val="32"/>
          <w:szCs w:val="32"/>
        </w:rPr>
        <w:t>江苏安全技术职业学院青年教师导师</w:t>
      </w:r>
      <w:proofErr w:type="gramStart"/>
      <w:r w:rsidRPr="00B57CA8">
        <w:rPr>
          <w:rFonts w:ascii="方正仿宋_GBK" w:eastAsia="方正仿宋_GBK" w:hAnsi="宋体" w:cs="宋体" w:hint="eastAsia"/>
          <w:color w:val="111111"/>
          <w:kern w:val="0"/>
          <w:sz w:val="32"/>
          <w:szCs w:val="32"/>
        </w:rPr>
        <w:t>制培养</w:t>
      </w:r>
      <w:proofErr w:type="gramEnd"/>
      <w:r w:rsidRPr="00B57CA8">
        <w:rPr>
          <w:rFonts w:ascii="方正仿宋_GBK" w:eastAsia="方正仿宋_GBK" w:hAnsi="宋体" w:cs="宋体" w:hint="eastAsia"/>
          <w:color w:val="111111"/>
          <w:kern w:val="0"/>
          <w:sz w:val="32"/>
          <w:szCs w:val="32"/>
        </w:rPr>
        <w:t>计划书</w:t>
      </w:r>
      <w:bookmarkEnd w:id="56"/>
    </w:p>
    <w:p w14:paraId="3C92DCFC" w14:textId="77777777" w:rsidR="00B57CA8" w:rsidRPr="00B57CA8" w:rsidRDefault="00B57CA8" w:rsidP="00B57CA8">
      <w:pPr>
        <w:spacing w:line="560" w:lineRule="exact"/>
        <w:ind w:firstLine="96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2.</w:t>
      </w:r>
      <w:bookmarkStart w:id="57" w:name="_Hlk50368589"/>
      <w:r w:rsidRPr="00B57CA8">
        <w:rPr>
          <w:rFonts w:ascii="方正仿宋_GBK" w:eastAsia="方正仿宋_GBK" w:hAnsi="宋体" w:cs="宋体" w:hint="eastAsia"/>
          <w:color w:val="111111"/>
          <w:kern w:val="0"/>
          <w:sz w:val="32"/>
          <w:szCs w:val="32"/>
        </w:rPr>
        <w:t>江苏安全技术职业学院青年教师导师制实施计划汇总表</w:t>
      </w:r>
      <w:bookmarkEnd w:id="57"/>
    </w:p>
    <w:p w14:paraId="69348796" w14:textId="77777777" w:rsidR="00B57CA8" w:rsidRPr="00B57CA8" w:rsidRDefault="00B57CA8" w:rsidP="00B57CA8">
      <w:pPr>
        <w:spacing w:line="560" w:lineRule="exact"/>
        <w:ind w:firstLine="96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3.江苏安全技术职业学院青年教师校内导师培养协议书</w:t>
      </w:r>
    </w:p>
    <w:p w14:paraId="1F426FBE" w14:textId="77777777" w:rsidR="00B57CA8" w:rsidRPr="00B57CA8" w:rsidRDefault="00B57CA8" w:rsidP="00B57CA8">
      <w:pPr>
        <w:widowControl/>
        <w:spacing w:line="560" w:lineRule="exact"/>
        <w:ind w:firstLineChars="300" w:firstLine="96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4江苏安全技术职业学院青年教师企业导师培养协议书</w:t>
      </w:r>
    </w:p>
    <w:p w14:paraId="52C5953A" w14:textId="77777777" w:rsidR="00B57CA8" w:rsidRPr="00B57CA8" w:rsidRDefault="00B57CA8" w:rsidP="00B57CA8">
      <w:pPr>
        <w:spacing w:line="560" w:lineRule="exact"/>
        <w:ind w:firstLine="96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5.江苏安全技术职业学院青年教师导师</w:t>
      </w:r>
      <w:proofErr w:type="gramStart"/>
      <w:r w:rsidRPr="00B57CA8">
        <w:rPr>
          <w:rFonts w:ascii="方正仿宋_GBK" w:eastAsia="方正仿宋_GBK" w:hAnsi="宋体" w:cs="宋体" w:hint="eastAsia"/>
          <w:color w:val="111111"/>
          <w:kern w:val="0"/>
          <w:sz w:val="32"/>
          <w:szCs w:val="32"/>
        </w:rPr>
        <w:t>制培养</w:t>
      </w:r>
      <w:proofErr w:type="gramEnd"/>
      <w:r w:rsidRPr="00B57CA8">
        <w:rPr>
          <w:rFonts w:ascii="方正仿宋_GBK" w:eastAsia="方正仿宋_GBK" w:hAnsi="宋体" w:cs="宋体" w:hint="eastAsia"/>
          <w:color w:val="111111"/>
          <w:kern w:val="0"/>
          <w:sz w:val="32"/>
          <w:szCs w:val="32"/>
        </w:rPr>
        <w:t>记录手</w:t>
      </w:r>
      <w:r w:rsidRPr="00B57CA8">
        <w:rPr>
          <w:rFonts w:ascii="方正仿宋_GBK" w:eastAsia="方正仿宋_GBK" w:hAnsi="宋体" w:cs="宋体" w:hint="eastAsia"/>
          <w:color w:val="111111"/>
          <w:kern w:val="0"/>
          <w:sz w:val="32"/>
          <w:szCs w:val="32"/>
        </w:rPr>
        <w:lastRenderedPageBreak/>
        <w:t>册</w:t>
      </w:r>
    </w:p>
    <w:p w14:paraId="00FABDAC" w14:textId="77777777" w:rsidR="00B57CA8" w:rsidRPr="00B57CA8" w:rsidRDefault="00B57CA8" w:rsidP="00B57CA8">
      <w:pPr>
        <w:spacing w:line="560" w:lineRule="exact"/>
        <w:ind w:firstLine="960"/>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kern w:val="0"/>
          <w:sz w:val="32"/>
          <w:szCs w:val="32"/>
        </w:rPr>
        <w:t>6.江苏安全技术职业学院青年教师导师</w:t>
      </w:r>
      <w:proofErr w:type="gramStart"/>
      <w:r w:rsidRPr="00B57CA8">
        <w:rPr>
          <w:rFonts w:ascii="方正仿宋_GBK" w:eastAsia="方正仿宋_GBK" w:hAnsi="宋体" w:cs="宋体" w:hint="eastAsia"/>
          <w:color w:val="111111"/>
          <w:kern w:val="0"/>
          <w:sz w:val="32"/>
          <w:szCs w:val="32"/>
        </w:rPr>
        <w:t>制培养</w:t>
      </w:r>
      <w:proofErr w:type="gramEnd"/>
      <w:r w:rsidRPr="00B57CA8">
        <w:rPr>
          <w:rFonts w:ascii="方正仿宋_GBK" w:eastAsia="方正仿宋_GBK" w:hAnsi="宋体" w:cs="宋体" w:hint="eastAsia"/>
          <w:color w:val="111111"/>
          <w:kern w:val="0"/>
          <w:sz w:val="32"/>
          <w:szCs w:val="32"/>
        </w:rPr>
        <w:t>考核表</w:t>
      </w:r>
    </w:p>
    <w:p w14:paraId="2E4B1CA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bookmarkStart w:id="58" w:name="_Hlk51936856"/>
      <w:bookmarkEnd w:id="58"/>
      <w:r w:rsidRPr="00B57CA8">
        <w:rPr>
          <w:rFonts w:ascii="华文楷体" w:eastAsia="华文楷体" w:hAnsi="华文楷体" w:cs="Times New Roman" w:hint="eastAsia"/>
          <w:color w:val="111111"/>
          <w:sz w:val="32"/>
          <w:szCs w:val="32"/>
        </w:rPr>
        <w:br w:type="page"/>
      </w:r>
    </w:p>
    <w:p w14:paraId="129793E8"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附件1：</w:t>
      </w:r>
    </w:p>
    <w:p w14:paraId="5C11EAB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bookmarkStart w:id="59" w:name="_Hlk49885840"/>
      <w:bookmarkEnd w:id="59"/>
      <w:r w:rsidRPr="00B57CA8">
        <w:rPr>
          <w:rFonts w:ascii="华文中宋" w:eastAsia="华文中宋" w:hAnsi="华文中宋" w:cs="宋体" w:hint="eastAsia"/>
          <w:b/>
          <w:bCs/>
          <w:color w:val="111111"/>
          <w:kern w:val="0"/>
          <w:sz w:val="36"/>
          <w:szCs w:val="36"/>
        </w:rPr>
        <w:t>江苏安全技术职业学院青年教师导师</w:t>
      </w:r>
      <w:proofErr w:type="gramStart"/>
      <w:r w:rsidRPr="00B57CA8">
        <w:rPr>
          <w:rFonts w:ascii="华文中宋" w:eastAsia="华文中宋" w:hAnsi="华文中宋" w:cs="宋体" w:hint="eastAsia"/>
          <w:b/>
          <w:bCs/>
          <w:color w:val="111111"/>
          <w:kern w:val="0"/>
          <w:sz w:val="36"/>
          <w:szCs w:val="36"/>
        </w:rPr>
        <w:t>制培养</w:t>
      </w:r>
      <w:proofErr w:type="gramEnd"/>
      <w:r w:rsidRPr="00B57CA8">
        <w:rPr>
          <w:rFonts w:ascii="华文中宋" w:eastAsia="华文中宋" w:hAnsi="华文中宋" w:cs="宋体" w:hint="eastAsia"/>
          <w:b/>
          <w:bCs/>
          <w:color w:val="111111"/>
          <w:kern w:val="0"/>
          <w:sz w:val="36"/>
          <w:szCs w:val="36"/>
        </w:rPr>
        <w:t>计划书</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43"/>
        <w:gridCol w:w="281"/>
        <w:gridCol w:w="853"/>
        <w:gridCol w:w="1170"/>
        <w:gridCol w:w="720"/>
        <w:gridCol w:w="27"/>
        <w:gridCol w:w="619"/>
        <w:gridCol w:w="29"/>
        <w:gridCol w:w="9"/>
        <w:gridCol w:w="6"/>
        <w:gridCol w:w="703"/>
        <w:gridCol w:w="62"/>
        <w:gridCol w:w="187"/>
        <w:gridCol w:w="473"/>
        <w:gridCol w:w="435"/>
        <w:gridCol w:w="150"/>
        <w:gridCol w:w="135"/>
        <w:gridCol w:w="484"/>
        <w:gridCol w:w="36"/>
        <w:gridCol w:w="753"/>
      </w:tblGrid>
      <w:tr w:rsidR="00B57CA8" w:rsidRPr="00B57CA8" w14:paraId="3A8E6C23" w14:textId="77777777">
        <w:trPr>
          <w:cantSplit/>
          <w:trHeight w:val="436"/>
          <w:jc w:val="center"/>
        </w:trPr>
        <w:tc>
          <w:tcPr>
            <w:tcW w:w="15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60586"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青年教师</w:t>
            </w:r>
          </w:p>
          <w:p w14:paraId="02EEA6B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基本情况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87EADCC"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姓名</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EDE337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14:paraId="3D6A4516"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性别</w:t>
            </w:r>
          </w:p>
        </w:tc>
        <w:tc>
          <w:tcPr>
            <w:tcW w:w="648" w:type="dxa"/>
            <w:gridSpan w:val="2"/>
            <w:tcBorders>
              <w:top w:val="single" w:sz="4" w:space="0" w:color="auto"/>
              <w:left w:val="nil"/>
              <w:bottom w:val="single" w:sz="4" w:space="0" w:color="auto"/>
              <w:right w:val="single" w:sz="4" w:space="0" w:color="auto"/>
            </w:tcBorders>
            <w:shd w:val="clear" w:color="auto" w:fill="auto"/>
            <w:vAlign w:val="center"/>
            <w:hideMark/>
          </w:tcPr>
          <w:p w14:paraId="30E92E7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967" w:type="dxa"/>
            <w:gridSpan w:val="5"/>
            <w:tcBorders>
              <w:top w:val="single" w:sz="4" w:space="0" w:color="auto"/>
              <w:left w:val="nil"/>
              <w:bottom w:val="single" w:sz="4" w:space="0" w:color="auto"/>
              <w:right w:val="single" w:sz="4" w:space="0" w:color="auto"/>
            </w:tcBorders>
            <w:shd w:val="clear" w:color="auto" w:fill="auto"/>
            <w:vAlign w:val="center"/>
            <w:hideMark/>
          </w:tcPr>
          <w:p w14:paraId="7CA76988"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出生</w:t>
            </w:r>
          </w:p>
          <w:p w14:paraId="3D88875C"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年月</w:t>
            </w:r>
          </w:p>
        </w:tc>
        <w:tc>
          <w:tcPr>
            <w:tcW w:w="2466" w:type="dxa"/>
            <w:gridSpan w:val="7"/>
            <w:tcBorders>
              <w:top w:val="single" w:sz="4" w:space="0" w:color="auto"/>
              <w:left w:val="nil"/>
              <w:bottom w:val="single" w:sz="4" w:space="0" w:color="auto"/>
              <w:right w:val="single" w:sz="4" w:space="0" w:color="auto"/>
            </w:tcBorders>
            <w:shd w:val="clear" w:color="auto" w:fill="auto"/>
            <w:vAlign w:val="center"/>
            <w:hideMark/>
          </w:tcPr>
          <w:p w14:paraId="39BD9F2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425E7145" w14:textId="77777777">
        <w:trPr>
          <w:cantSplit/>
          <w:trHeight w:val="43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D7489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207B1F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政治</w:t>
            </w:r>
          </w:p>
          <w:p w14:paraId="0C4297D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面貌</w:t>
            </w:r>
          </w:p>
        </w:tc>
        <w:tc>
          <w:tcPr>
            <w:tcW w:w="1917" w:type="dxa"/>
            <w:gridSpan w:val="3"/>
            <w:tcBorders>
              <w:top w:val="single" w:sz="4" w:space="0" w:color="auto"/>
              <w:left w:val="nil"/>
              <w:bottom w:val="single" w:sz="4" w:space="0" w:color="auto"/>
              <w:right w:val="single" w:sz="4" w:space="0" w:color="auto"/>
            </w:tcBorders>
            <w:shd w:val="clear" w:color="auto" w:fill="auto"/>
            <w:vAlign w:val="center"/>
            <w:hideMark/>
          </w:tcPr>
          <w:p w14:paraId="71C8B1E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3B5EDD9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职称</w:t>
            </w:r>
          </w:p>
        </w:tc>
        <w:tc>
          <w:tcPr>
            <w:tcW w:w="2466" w:type="dxa"/>
            <w:gridSpan w:val="7"/>
            <w:tcBorders>
              <w:top w:val="single" w:sz="4" w:space="0" w:color="auto"/>
              <w:left w:val="nil"/>
              <w:bottom w:val="single" w:sz="4" w:space="0" w:color="auto"/>
              <w:right w:val="single" w:sz="4" w:space="0" w:color="auto"/>
            </w:tcBorders>
            <w:shd w:val="clear" w:color="auto" w:fill="auto"/>
            <w:vAlign w:val="center"/>
            <w:hideMark/>
          </w:tcPr>
          <w:p w14:paraId="4167B38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48AC0BE7" w14:textId="77777777">
        <w:trPr>
          <w:cantSplit/>
          <w:trHeight w:val="672"/>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2C4540"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9697248"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参加工作时间</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51F95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1404" w:type="dxa"/>
            <w:gridSpan w:val="5"/>
            <w:tcBorders>
              <w:top w:val="single" w:sz="4" w:space="0" w:color="auto"/>
              <w:left w:val="nil"/>
              <w:bottom w:val="single" w:sz="4" w:space="0" w:color="auto"/>
              <w:right w:val="single" w:sz="4" w:space="0" w:color="auto"/>
            </w:tcBorders>
            <w:shd w:val="clear" w:color="auto" w:fill="auto"/>
            <w:vAlign w:val="center"/>
            <w:hideMark/>
          </w:tcPr>
          <w:p w14:paraId="3CD6650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学历学位</w:t>
            </w:r>
          </w:p>
        </w:tc>
        <w:tc>
          <w:tcPr>
            <w:tcW w:w="1431" w:type="dxa"/>
            <w:gridSpan w:val="5"/>
            <w:tcBorders>
              <w:top w:val="single" w:sz="4" w:space="0" w:color="auto"/>
              <w:left w:val="nil"/>
              <w:bottom w:val="single" w:sz="4" w:space="0" w:color="auto"/>
              <w:right w:val="single" w:sz="4" w:space="0" w:color="auto"/>
            </w:tcBorders>
            <w:shd w:val="clear" w:color="auto" w:fill="auto"/>
            <w:vAlign w:val="center"/>
            <w:hideMark/>
          </w:tcPr>
          <w:p w14:paraId="07EDA345"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20" w:type="dxa"/>
            <w:gridSpan w:val="3"/>
            <w:tcBorders>
              <w:top w:val="single" w:sz="4" w:space="0" w:color="auto"/>
              <w:left w:val="nil"/>
              <w:bottom w:val="single" w:sz="4" w:space="0" w:color="auto"/>
              <w:right w:val="single" w:sz="4" w:space="0" w:color="auto"/>
            </w:tcBorders>
            <w:shd w:val="clear" w:color="auto" w:fill="auto"/>
            <w:vAlign w:val="center"/>
            <w:hideMark/>
          </w:tcPr>
          <w:p w14:paraId="429D419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到校时间</w:t>
            </w:r>
          </w:p>
        </w:tc>
        <w:tc>
          <w:tcPr>
            <w:tcW w:w="1273" w:type="dxa"/>
            <w:gridSpan w:val="3"/>
            <w:tcBorders>
              <w:top w:val="single" w:sz="4" w:space="0" w:color="auto"/>
              <w:left w:val="nil"/>
              <w:bottom w:val="single" w:sz="4" w:space="0" w:color="auto"/>
              <w:right w:val="single" w:sz="4" w:space="0" w:color="auto"/>
            </w:tcBorders>
            <w:shd w:val="clear" w:color="auto" w:fill="auto"/>
            <w:vAlign w:val="center"/>
            <w:hideMark/>
          </w:tcPr>
          <w:p w14:paraId="25EB230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2BA01FBC" w14:textId="77777777">
        <w:trPr>
          <w:cantSplit/>
          <w:trHeight w:val="63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516B8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4D96958C"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何时何校何专业</w:t>
            </w:r>
          </w:p>
          <w:p w14:paraId="24F3F99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毕业</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3EBB1EF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7541092F" w14:textId="77777777">
        <w:trPr>
          <w:cantSplit/>
          <w:trHeight w:val="63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8EE2AA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3E6AA06"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工作经历</w:t>
            </w:r>
          </w:p>
        </w:tc>
        <w:tc>
          <w:tcPr>
            <w:tcW w:w="5998" w:type="dxa"/>
            <w:gridSpan w:val="17"/>
            <w:tcBorders>
              <w:top w:val="single" w:sz="4" w:space="0" w:color="auto"/>
              <w:left w:val="nil"/>
              <w:bottom w:val="single" w:sz="4" w:space="0" w:color="auto"/>
              <w:right w:val="single" w:sz="4" w:space="0" w:color="auto"/>
            </w:tcBorders>
            <w:shd w:val="clear" w:color="auto" w:fill="auto"/>
            <w:vAlign w:val="center"/>
            <w:hideMark/>
          </w:tcPr>
          <w:p w14:paraId="631576D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97D7EC2"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E74B21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DE0FF7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BB61DE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4A4EE7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65C5D9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0800D7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B91D91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3EAEB77F" w14:textId="77777777">
        <w:trPr>
          <w:cantSplit/>
          <w:trHeight w:val="794"/>
          <w:jc w:val="center"/>
        </w:trPr>
        <w:tc>
          <w:tcPr>
            <w:tcW w:w="15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0A502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校内导师</w:t>
            </w:r>
          </w:p>
          <w:p w14:paraId="35B0C5C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基本情况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9A10BB5"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姓名</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24B0E7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14:paraId="64770B2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性别</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45F2BC4B"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47" w:type="dxa"/>
            <w:gridSpan w:val="4"/>
            <w:tcBorders>
              <w:top w:val="single" w:sz="4" w:space="0" w:color="auto"/>
              <w:left w:val="nil"/>
              <w:bottom w:val="single" w:sz="4" w:space="0" w:color="auto"/>
              <w:right w:val="single" w:sz="4" w:space="0" w:color="auto"/>
            </w:tcBorders>
            <w:shd w:val="clear" w:color="auto" w:fill="auto"/>
            <w:vAlign w:val="center"/>
            <w:hideMark/>
          </w:tcPr>
          <w:p w14:paraId="0C2E51C8"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出生年月</w:t>
            </w:r>
          </w:p>
        </w:tc>
        <w:tc>
          <w:tcPr>
            <w:tcW w:w="1157" w:type="dxa"/>
            <w:gridSpan w:val="4"/>
            <w:tcBorders>
              <w:top w:val="single" w:sz="4" w:space="0" w:color="auto"/>
              <w:left w:val="nil"/>
              <w:bottom w:val="single" w:sz="4" w:space="0" w:color="auto"/>
              <w:right w:val="single" w:sz="4" w:space="0" w:color="auto"/>
            </w:tcBorders>
            <w:shd w:val="clear" w:color="auto" w:fill="auto"/>
            <w:vAlign w:val="center"/>
            <w:hideMark/>
          </w:tcPr>
          <w:p w14:paraId="6804128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69" w:type="dxa"/>
            <w:gridSpan w:val="3"/>
            <w:tcBorders>
              <w:top w:val="single" w:sz="4" w:space="0" w:color="auto"/>
              <w:left w:val="nil"/>
              <w:bottom w:val="single" w:sz="4" w:space="0" w:color="auto"/>
              <w:right w:val="single" w:sz="4" w:space="0" w:color="auto"/>
            </w:tcBorders>
            <w:shd w:val="clear" w:color="auto" w:fill="auto"/>
            <w:vAlign w:val="center"/>
            <w:hideMark/>
          </w:tcPr>
          <w:p w14:paraId="7F480A6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职称职务</w:t>
            </w: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14:paraId="09C3FC32"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6245217B" w14:textId="77777777">
        <w:trPr>
          <w:cantSplit/>
          <w:trHeight w:val="794"/>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4FC258D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6DD79B9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从事专业方向</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03795F2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53767BE1" w14:textId="77777777">
        <w:trPr>
          <w:cantSplit/>
          <w:trHeight w:val="794"/>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1224740"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6B14146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所教授主要课程</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7C5E949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761E7155" w14:textId="77777777">
        <w:trPr>
          <w:cantSplit/>
          <w:trHeight w:val="794"/>
          <w:jc w:val="center"/>
        </w:trPr>
        <w:tc>
          <w:tcPr>
            <w:tcW w:w="15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7B54A9"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企业导师</w:t>
            </w:r>
          </w:p>
          <w:p w14:paraId="2D6B9CC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基本</w:t>
            </w:r>
            <w:proofErr w:type="gramStart"/>
            <w:r w:rsidRPr="00B57CA8">
              <w:rPr>
                <w:rFonts w:ascii="宋体" w:eastAsia="宋体" w:hAnsi="宋体" w:cs="宋体" w:hint="eastAsia"/>
                <w:color w:val="111111"/>
                <w:kern w:val="0"/>
                <w:szCs w:val="21"/>
              </w:rPr>
              <w:t>情况情况</w:t>
            </w:r>
            <w:proofErr w:type="gram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46A5FC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姓名</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FE914D5"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BD10A6B"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性别</w:t>
            </w:r>
          </w:p>
        </w:tc>
        <w:tc>
          <w:tcPr>
            <w:tcW w:w="690" w:type="dxa"/>
            <w:gridSpan w:val="5"/>
            <w:tcBorders>
              <w:top w:val="single" w:sz="4" w:space="0" w:color="auto"/>
              <w:left w:val="nil"/>
              <w:bottom w:val="single" w:sz="4" w:space="0" w:color="auto"/>
              <w:right w:val="single" w:sz="4" w:space="0" w:color="auto"/>
            </w:tcBorders>
            <w:shd w:val="clear" w:color="auto" w:fill="auto"/>
            <w:vAlign w:val="center"/>
            <w:hideMark/>
          </w:tcPr>
          <w:p w14:paraId="5D8978F2"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765" w:type="dxa"/>
            <w:gridSpan w:val="2"/>
            <w:tcBorders>
              <w:top w:val="single" w:sz="4" w:space="0" w:color="auto"/>
              <w:left w:val="nil"/>
              <w:bottom w:val="single" w:sz="4" w:space="0" w:color="auto"/>
              <w:right w:val="single" w:sz="4" w:space="0" w:color="auto"/>
            </w:tcBorders>
            <w:shd w:val="clear" w:color="auto" w:fill="auto"/>
            <w:vAlign w:val="center"/>
            <w:hideMark/>
          </w:tcPr>
          <w:p w14:paraId="7DF1C01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出生年月</w:t>
            </w:r>
          </w:p>
        </w:tc>
        <w:tc>
          <w:tcPr>
            <w:tcW w:w="1245" w:type="dxa"/>
            <w:gridSpan w:val="4"/>
            <w:tcBorders>
              <w:top w:val="single" w:sz="4" w:space="0" w:color="auto"/>
              <w:left w:val="nil"/>
              <w:bottom w:val="single" w:sz="4" w:space="0" w:color="auto"/>
              <w:right w:val="single" w:sz="4" w:space="0" w:color="auto"/>
            </w:tcBorders>
            <w:shd w:val="clear" w:color="auto" w:fill="auto"/>
            <w:vAlign w:val="center"/>
            <w:hideMark/>
          </w:tcPr>
          <w:p w14:paraId="3E632CF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c>
          <w:tcPr>
            <w:tcW w:w="655" w:type="dxa"/>
            <w:gridSpan w:val="3"/>
            <w:tcBorders>
              <w:top w:val="single" w:sz="4" w:space="0" w:color="auto"/>
              <w:left w:val="nil"/>
              <w:bottom w:val="single" w:sz="4" w:space="0" w:color="auto"/>
              <w:right w:val="single" w:sz="4" w:space="0" w:color="auto"/>
            </w:tcBorders>
            <w:shd w:val="clear" w:color="auto" w:fill="auto"/>
            <w:vAlign w:val="center"/>
            <w:hideMark/>
          </w:tcPr>
          <w:p w14:paraId="7DBFD35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职称职务</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431ACC5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2F644D6D" w14:textId="77777777">
        <w:trPr>
          <w:cantSplit/>
          <w:trHeight w:val="794"/>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08EEC58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4B1C015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从事岗位</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0C6C3CC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40D08847" w14:textId="77777777">
        <w:trPr>
          <w:cantSplit/>
          <w:trHeight w:val="794"/>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35FB0BB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7AFE33E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技术专长</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051990B1"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31D307C9" w14:textId="77777777">
        <w:trPr>
          <w:cantSplit/>
          <w:trHeight w:val="794"/>
          <w:jc w:val="center"/>
        </w:trPr>
        <w:tc>
          <w:tcPr>
            <w:tcW w:w="15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08EB8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指导计划</w:t>
            </w: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40415F4F"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专业发展方向</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26F2206F"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3D5E5E9F" w14:textId="77777777">
        <w:trPr>
          <w:cantSplit/>
          <w:trHeight w:val="50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07DE6C1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7AE62996"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安排讲授课程</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6AD66144"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64C51208" w14:textId="77777777">
        <w:trPr>
          <w:cantSplit/>
          <w:trHeight w:val="50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6860C96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2304" w:type="dxa"/>
            <w:gridSpan w:val="3"/>
            <w:tcBorders>
              <w:top w:val="single" w:sz="4" w:space="0" w:color="auto"/>
              <w:left w:val="nil"/>
              <w:bottom w:val="single" w:sz="4" w:space="0" w:color="auto"/>
              <w:right w:val="single" w:sz="4" w:space="0" w:color="auto"/>
            </w:tcBorders>
            <w:shd w:val="clear" w:color="auto" w:fill="auto"/>
            <w:vAlign w:val="center"/>
            <w:hideMark/>
          </w:tcPr>
          <w:p w14:paraId="641B9E34"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企业实践主要内容</w:t>
            </w:r>
          </w:p>
        </w:tc>
        <w:tc>
          <w:tcPr>
            <w:tcW w:w="4828" w:type="dxa"/>
            <w:gridSpan w:val="16"/>
            <w:tcBorders>
              <w:top w:val="single" w:sz="4" w:space="0" w:color="auto"/>
              <w:left w:val="nil"/>
              <w:bottom w:val="single" w:sz="4" w:space="0" w:color="auto"/>
              <w:right w:val="single" w:sz="4" w:space="0" w:color="auto"/>
            </w:tcBorders>
            <w:shd w:val="clear" w:color="auto" w:fill="auto"/>
            <w:vAlign w:val="center"/>
            <w:hideMark/>
          </w:tcPr>
          <w:p w14:paraId="129121A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4D30BD6E" w14:textId="77777777">
        <w:trPr>
          <w:cantSplit/>
          <w:trHeight w:val="507"/>
          <w:jc w:val="center"/>
        </w:trPr>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19B3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校内导师指导起止时间</w:t>
            </w:r>
          </w:p>
        </w:tc>
        <w:tc>
          <w:tcPr>
            <w:tcW w:w="7132" w:type="dxa"/>
            <w:gridSpan w:val="19"/>
            <w:tcBorders>
              <w:top w:val="single" w:sz="4" w:space="0" w:color="auto"/>
              <w:left w:val="nil"/>
              <w:bottom w:val="single" w:sz="4" w:space="0" w:color="auto"/>
              <w:right w:val="single" w:sz="4" w:space="0" w:color="auto"/>
            </w:tcBorders>
            <w:shd w:val="clear" w:color="auto" w:fill="auto"/>
            <w:vAlign w:val="center"/>
            <w:hideMark/>
          </w:tcPr>
          <w:p w14:paraId="10BD674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 年        月——          年        月</w:t>
            </w:r>
          </w:p>
        </w:tc>
      </w:tr>
      <w:tr w:rsidR="00B57CA8" w:rsidRPr="00B57CA8" w14:paraId="7AA3326D" w14:textId="77777777">
        <w:trPr>
          <w:trHeight w:val="4635"/>
          <w:jc w:val="center"/>
        </w:trPr>
        <w:tc>
          <w:tcPr>
            <w:tcW w:w="8640" w:type="dxa"/>
            <w:gridSpan w:val="21"/>
            <w:tcBorders>
              <w:top w:val="single" w:sz="4" w:space="0" w:color="auto"/>
              <w:left w:val="single" w:sz="4" w:space="0" w:color="auto"/>
              <w:bottom w:val="single" w:sz="4" w:space="0" w:color="auto"/>
              <w:right w:val="single" w:sz="4" w:space="0" w:color="auto"/>
            </w:tcBorders>
            <w:shd w:val="clear" w:color="auto" w:fill="auto"/>
            <w:hideMark/>
          </w:tcPr>
          <w:p w14:paraId="61DFF13C"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lastRenderedPageBreak/>
              <w:t>校内导师具体指导计划（不少于400字）</w:t>
            </w:r>
            <w:r w:rsidRPr="00B57CA8">
              <w:rPr>
                <w:rFonts w:ascii="宋体" w:eastAsia="宋体" w:hAnsi="宋体" w:cs="Times New Roman" w:hint="eastAsia"/>
                <w:color w:val="111111"/>
                <w:szCs w:val="21"/>
              </w:rPr>
              <w:t>包括培养目标、培养内容、主要措施等（</w:t>
            </w:r>
            <w:r w:rsidRPr="00B57CA8">
              <w:rPr>
                <w:rFonts w:ascii="Calibri" w:eastAsia="楷体_GB2312" w:hAnsi="Calibri" w:cs="Times New Roman" w:hint="eastAsia"/>
                <w:color w:val="111111"/>
                <w:sz w:val="24"/>
                <w:szCs w:val="24"/>
              </w:rPr>
              <w:t>可另附纸</w:t>
            </w:r>
            <w:r w:rsidRPr="00B57CA8">
              <w:rPr>
                <w:rFonts w:ascii="Calibri" w:eastAsia="宋体" w:hAnsi="Calibri" w:cs="Times New Roman" w:hint="eastAsia"/>
                <w:color w:val="111111"/>
                <w:sz w:val="24"/>
                <w:szCs w:val="24"/>
              </w:rPr>
              <w:t>）</w:t>
            </w:r>
          </w:p>
          <w:p w14:paraId="6736878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1FB169F"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89FA8E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01F8945"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4E216BA"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08E9E61"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A5EF403"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7C3EBD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23B34E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46A4D2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D1F927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F428DE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74B03B4"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3D9E52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93833E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C2BE3A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AC898F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CA110C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A0D5BFC"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D8ECDA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A746A4B"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F1E8500"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0E15553" w14:textId="77777777" w:rsidR="00B57CA8" w:rsidRPr="00B57CA8" w:rsidRDefault="00B57CA8" w:rsidP="00B57CA8">
            <w:pPr>
              <w:widowControl/>
              <w:spacing w:line="260" w:lineRule="exact"/>
              <w:ind w:firstLineChars="100" w:firstLine="21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青年教师签名：           校内导师签名：</w:t>
            </w:r>
            <w:r w:rsidRPr="00B57CA8">
              <w:rPr>
                <w:rFonts w:ascii="宋体" w:eastAsia="宋体" w:hAnsi="宋体" w:cs="Times New Roman" w:hint="eastAsia"/>
                <w:color w:val="111111"/>
                <w:kern w:val="0"/>
                <w:szCs w:val="21"/>
              </w:rPr>
              <w:t xml:space="preserve">            企业导师签名：</w:t>
            </w:r>
          </w:p>
          <w:p w14:paraId="6F932299"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日</w:t>
            </w:r>
          </w:p>
        </w:tc>
      </w:tr>
      <w:tr w:rsidR="00B57CA8" w:rsidRPr="00B57CA8" w14:paraId="3AF30EEE" w14:textId="77777777">
        <w:trPr>
          <w:trHeight w:val="705"/>
          <w:jc w:val="center"/>
        </w:trPr>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61D280B3"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企业导师指导起止时间</w:t>
            </w:r>
          </w:p>
        </w:tc>
        <w:tc>
          <w:tcPr>
            <w:tcW w:w="7275" w:type="dxa"/>
            <w:gridSpan w:val="20"/>
            <w:tcBorders>
              <w:top w:val="single" w:sz="4" w:space="0" w:color="auto"/>
              <w:left w:val="nil"/>
              <w:bottom w:val="single" w:sz="4" w:space="0" w:color="auto"/>
              <w:right w:val="single" w:sz="4" w:space="0" w:color="auto"/>
            </w:tcBorders>
            <w:shd w:val="clear" w:color="auto" w:fill="auto"/>
            <w:hideMark/>
          </w:tcPr>
          <w:p w14:paraId="63A02BA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2B81465" w14:textId="77777777" w:rsidR="00B57CA8" w:rsidRPr="00B57CA8" w:rsidRDefault="00B57CA8" w:rsidP="00B57CA8">
            <w:pPr>
              <w:widowControl/>
              <w:spacing w:line="260" w:lineRule="exact"/>
              <w:ind w:firstLineChars="700" w:firstLine="147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年        月——          年        月</w:t>
            </w:r>
          </w:p>
        </w:tc>
      </w:tr>
      <w:tr w:rsidR="00B57CA8" w:rsidRPr="00B57CA8" w14:paraId="21589F6E" w14:textId="77777777">
        <w:trPr>
          <w:trHeight w:val="3480"/>
          <w:jc w:val="center"/>
        </w:trPr>
        <w:tc>
          <w:tcPr>
            <w:tcW w:w="8640" w:type="dxa"/>
            <w:gridSpan w:val="21"/>
            <w:tcBorders>
              <w:top w:val="single" w:sz="4" w:space="0" w:color="auto"/>
              <w:left w:val="single" w:sz="4" w:space="0" w:color="auto"/>
              <w:bottom w:val="single" w:sz="4" w:space="0" w:color="auto"/>
              <w:right w:val="single" w:sz="4" w:space="0" w:color="auto"/>
            </w:tcBorders>
            <w:shd w:val="clear" w:color="auto" w:fill="auto"/>
            <w:hideMark/>
          </w:tcPr>
          <w:p w14:paraId="199088B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企业导师具体指导计划（不少于400字）</w:t>
            </w:r>
            <w:r w:rsidRPr="00B57CA8">
              <w:rPr>
                <w:rFonts w:ascii="宋体" w:eastAsia="宋体" w:hAnsi="宋体" w:cs="Times New Roman" w:hint="eastAsia"/>
                <w:color w:val="111111"/>
                <w:szCs w:val="21"/>
              </w:rPr>
              <w:t>包括培养目标、培养内容、主要措施等（</w:t>
            </w:r>
            <w:r w:rsidRPr="00B57CA8">
              <w:rPr>
                <w:rFonts w:ascii="Calibri" w:eastAsia="楷体_GB2312" w:hAnsi="Calibri" w:cs="Times New Roman" w:hint="eastAsia"/>
                <w:color w:val="111111"/>
                <w:sz w:val="24"/>
                <w:szCs w:val="24"/>
              </w:rPr>
              <w:t>可另附纸</w:t>
            </w:r>
            <w:r w:rsidRPr="00B57CA8">
              <w:rPr>
                <w:rFonts w:ascii="Calibri" w:eastAsia="宋体" w:hAnsi="Calibri" w:cs="Times New Roman" w:hint="eastAsia"/>
                <w:color w:val="111111"/>
                <w:sz w:val="24"/>
                <w:szCs w:val="24"/>
              </w:rPr>
              <w:t>）</w:t>
            </w:r>
          </w:p>
          <w:p w14:paraId="58D8CC09"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018580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0F5C775"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FF18ED9"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101EF4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245457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686DBCB"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EAAD45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AA1B08E"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7FEF6FA"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B55A1E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F31B10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062232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FEB6A6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55EE11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3EE152F"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FAF8024"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AD3DDA4"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CEA9A1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F26696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FA76B3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4C8F70C" w14:textId="77777777" w:rsidR="00B57CA8" w:rsidRPr="00B57CA8" w:rsidRDefault="00B57CA8" w:rsidP="00B57CA8">
            <w:pPr>
              <w:widowControl/>
              <w:spacing w:line="260" w:lineRule="exact"/>
              <w:ind w:firstLineChars="100" w:firstLine="21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青年教师签名：          </w:t>
            </w:r>
            <w:r w:rsidRPr="00B57CA8">
              <w:rPr>
                <w:rFonts w:ascii="宋体" w:eastAsia="宋体" w:hAnsi="宋体" w:cs="Times New Roman" w:hint="eastAsia"/>
                <w:color w:val="111111"/>
                <w:kern w:val="0"/>
                <w:szCs w:val="21"/>
              </w:rPr>
              <w:t xml:space="preserve">         企业导师签名：</w:t>
            </w:r>
          </w:p>
          <w:p w14:paraId="4CBA4793"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lastRenderedPageBreak/>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日</w:t>
            </w:r>
          </w:p>
        </w:tc>
      </w:tr>
      <w:tr w:rsidR="00B57CA8" w:rsidRPr="00B57CA8" w14:paraId="3AD45790" w14:textId="77777777">
        <w:trPr>
          <w:cantSplit/>
          <w:trHeight w:val="1305"/>
          <w:jc w:val="center"/>
        </w:trPr>
        <w:tc>
          <w:tcPr>
            <w:tcW w:w="1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E90E4F"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lastRenderedPageBreak/>
              <w:t>所在院部意见</w:t>
            </w:r>
          </w:p>
        </w:tc>
        <w:tc>
          <w:tcPr>
            <w:tcW w:w="6851" w:type="dxa"/>
            <w:gridSpan w:val="18"/>
            <w:tcBorders>
              <w:top w:val="single" w:sz="4" w:space="0" w:color="auto"/>
              <w:left w:val="nil"/>
              <w:bottom w:val="single" w:sz="4" w:space="0" w:color="auto"/>
              <w:right w:val="single" w:sz="4" w:space="0" w:color="auto"/>
            </w:tcBorders>
            <w:shd w:val="clear" w:color="auto" w:fill="auto"/>
            <w:hideMark/>
          </w:tcPr>
          <w:p w14:paraId="0AD6D441"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E997623" w14:textId="77777777" w:rsidR="00B57CA8" w:rsidRPr="00B57CA8" w:rsidRDefault="00B57CA8" w:rsidP="00B57CA8">
            <w:pPr>
              <w:widowControl/>
              <w:spacing w:line="260" w:lineRule="exact"/>
              <w:ind w:firstLineChars="1800" w:firstLine="378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0560338" w14:textId="77777777" w:rsidR="00B57CA8" w:rsidRPr="00B57CA8" w:rsidRDefault="00B57CA8" w:rsidP="00B57CA8">
            <w:pPr>
              <w:widowControl/>
              <w:spacing w:line="260" w:lineRule="exact"/>
              <w:ind w:firstLineChars="1800" w:firstLine="378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EC64167" w14:textId="77777777" w:rsidR="00B57CA8" w:rsidRPr="00B57CA8" w:rsidRDefault="00B57CA8" w:rsidP="00B57CA8">
            <w:pPr>
              <w:widowControl/>
              <w:spacing w:line="260" w:lineRule="exact"/>
              <w:ind w:firstLineChars="1800" w:firstLine="378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6C7DFE4" w14:textId="77777777" w:rsidR="00B57CA8" w:rsidRPr="00B57CA8" w:rsidRDefault="00B57CA8" w:rsidP="00B57CA8">
            <w:pPr>
              <w:widowControl/>
              <w:spacing w:line="260" w:lineRule="exact"/>
              <w:ind w:firstLineChars="1800" w:firstLine="378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CE4EEA4"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5A3E7FD" w14:textId="77777777" w:rsidR="00B57CA8" w:rsidRPr="00B57CA8" w:rsidRDefault="00B57CA8" w:rsidP="00B57CA8">
            <w:pPr>
              <w:widowControl/>
              <w:spacing w:line="260" w:lineRule="exact"/>
              <w:ind w:firstLineChars="1800" w:firstLine="3780"/>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0C07A9A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                           负责人签名（盖章）：</w:t>
            </w:r>
          </w:p>
          <w:p w14:paraId="1D04563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A6C610F"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日</w:t>
            </w:r>
          </w:p>
        </w:tc>
      </w:tr>
      <w:tr w:rsidR="00B57CA8" w:rsidRPr="00B57CA8" w14:paraId="1F2248F7" w14:textId="77777777">
        <w:trPr>
          <w:cantSplit/>
          <w:trHeight w:val="1427"/>
          <w:jc w:val="center"/>
        </w:trPr>
        <w:tc>
          <w:tcPr>
            <w:tcW w:w="1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0045A"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教务处审核意见</w:t>
            </w:r>
          </w:p>
        </w:tc>
        <w:tc>
          <w:tcPr>
            <w:tcW w:w="6851" w:type="dxa"/>
            <w:gridSpan w:val="18"/>
            <w:tcBorders>
              <w:top w:val="single" w:sz="4" w:space="0" w:color="auto"/>
              <w:left w:val="nil"/>
              <w:bottom w:val="single" w:sz="4" w:space="0" w:color="auto"/>
              <w:right w:val="single" w:sz="4" w:space="0" w:color="auto"/>
            </w:tcBorders>
            <w:shd w:val="clear" w:color="auto" w:fill="auto"/>
            <w:hideMark/>
          </w:tcPr>
          <w:p w14:paraId="7023F71D"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ECC0EA5"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55A943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EF4549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E5D6264"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F94921C"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1B618B5"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           负责人签名（盖章）：</w:t>
            </w:r>
          </w:p>
          <w:p w14:paraId="01DEBE1C"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p>
          <w:p w14:paraId="592FF04B"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日</w:t>
            </w:r>
          </w:p>
        </w:tc>
      </w:tr>
      <w:tr w:rsidR="00B57CA8" w:rsidRPr="00B57CA8" w14:paraId="0FB8736C" w14:textId="77777777">
        <w:trPr>
          <w:cantSplit/>
          <w:trHeight w:val="1736"/>
          <w:jc w:val="center"/>
        </w:trPr>
        <w:tc>
          <w:tcPr>
            <w:tcW w:w="1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55DC7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校企合作</w:t>
            </w:r>
            <w:proofErr w:type="gramStart"/>
            <w:r w:rsidRPr="00B57CA8">
              <w:rPr>
                <w:rFonts w:ascii="宋体" w:eastAsia="宋体" w:hAnsi="宋体" w:cs="宋体" w:hint="eastAsia"/>
                <w:color w:val="111111"/>
                <w:kern w:val="0"/>
                <w:szCs w:val="21"/>
              </w:rPr>
              <w:t>处意见</w:t>
            </w:r>
            <w:proofErr w:type="gramEnd"/>
          </w:p>
        </w:tc>
        <w:tc>
          <w:tcPr>
            <w:tcW w:w="6851" w:type="dxa"/>
            <w:gridSpan w:val="18"/>
            <w:tcBorders>
              <w:top w:val="single" w:sz="4" w:space="0" w:color="auto"/>
              <w:left w:val="nil"/>
              <w:bottom w:val="single" w:sz="4" w:space="0" w:color="auto"/>
              <w:right w:val="single" w:sz="4" w:space="0" w:color="auto"/>
            </w:tcBorders>
            <w:shd w:val="clear" w:color="auto" w:fill="auto"/>
            <w:hideMark/>
          </w:tcPr>
          <w:p w14:paraId="55F66AB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968A08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DE3739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9D6878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61A22E1"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3B8ED9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   </w:t>
            </w:r>
          </w:p>
          <w:p w14:paraId="187FFAF3"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负责人签名（盖章）：</w:t>
            </w:r>
          </w:p>
          <w:p w14:paraId="00CAF334"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p>
          <w:p w14:paraId="04E0CAD7"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日</w:t>
            </w:r>
          </w:p>
          <w:p w14:paraId="3ED24F6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53C273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r w:rsidR="00B57CA8" w:rsidRPr="00B57CA8" w14:paraId="6DA5309B" w14:textId="77777777">
        <w:trPr>
          <w:cantSplit/>
          <w:trHeight w:val="1736"/>
          <w:jc w:val="center"/>
        </w:trPr>
        <w:tc>
          <w:tcPr>
            <w:tcW w:w="1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30A9F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人事处审核意见</w:t>
            </w:r>
          </w:p>
        </w:tc>
        <w:tc>
          <w:tcPr>
            <w:tcW w:w="6851" w:type="dxa"/>
            <w:gridSpan w:val="18"/>
            <w:tcBorders>
              <w:top w:val="single" w:sz="4" w:space="0" w:color="auto"/>
              <w:left w:val="nil"/>
              <w:bottom w:val="single" w:sz="4" w:space="0" w:color="auto"/>
              <w:right w:val="single" w:sz="4" w:space="0" w:color="auto"/>
            </w:tcBorders>
            <w:shd w:val="clear" w:color="auto" w:fill="auto"/>
            <w:hideMark/>
          </w:tcPr>
          <w:p w14:paraId="0FF41C68"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2F26872"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89DACC3" w14:textId="77777777" w:rsidR="00B57CA8" w:rsidRPr="00B57CA8" w:rsidRDefault="00B57CA8" w:rsidP="00B57CA8">
            <w:pPr>
              <w:widowControl/>
              <w:spacing w:line="260" w:lineRule="exact"/>
              <w:ind w:firstLineChars="1950" w:firstLine="4095"/>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3F99C64" w14:textId="77777777" w:rsidR="00B57CA8" w:rsidRPr="00B57CA8" w:rsidRDefault="00B57CA8" w:rsidP="00B57CA8">
            <w:pPr>
              <w:widowControl/>
              <w:spacing w:line="260" w:lineRule="exact"/>
              <w:ind w:firstLineChars="1950" w:firstLine="4095"/>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79F18337" w14:textId="77777777" w:rsidR="00B57CA8" w:rsidRPr="00B57CA8" w:rsidRDefault="00B57CA8" w:rsidP="00B57CA8">
            <w:pPr>
              <w:widowControl/>
              <w:spacing w:line="260" w:lineRule="exact"/>
              <w:ind w:firstLineChars="1950" w:firstLine="4095"/>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143BB7C" w14:textId="77777777" w:rsidR="00B57CA8" w:rsidRPr="00B57CA8" w:rsidRDefault="00B57CA8" w:rsidP="00B57CA8">
            <w:pPr>
              <w:widowControl/>
              <w:spacing w:line="260" w:lineRule="exact"/>
              <w:ind w:firstLineChars="1950" w:firstLine="4095"/>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E7C4A1A" w14:textId="77777777" w:rsidR="00B57CA8" w:rsidRPr="00B57CA8" w:rsidRDefault="00B57CA8" w:rsidP="00B57CA8">
            <w:pPr>
              <w:widowControl/>
              <w:spacing w:line="260" w:lineRule="exact"/>
              <w:ind w:firstLineChars="1950" w:firstLine="4095"/>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6133C147"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xml:space="preserve">           负责人签名（盖章）：</w:t>
            </w:r>
          </w:p>
          <w:p w14:paraId="198AA7F9"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p>
          <w:p w14:paraId="775AB380"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kern w:val="0"/>
                <w:szCs w:val="21"/>
              </w:rPr>
              <w:t xml:space="preserve">                                 </w:t>
            </w:r>
            <w:r w:rsidRPr="00B57CA8">
              <w:rPr>
                <w:rFonts w:ascii="宋体" w:eastAsia="宋体" w:hAnsi="宋体" w:cs="宋体" w:hint="eastAsia"/>
                <w:color w:val="111111"/>
                <w:kern w:val="0"/>
                <w:szCs w:val="21"/>
              </w:rPr>
              <w:t>年</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月</w:t>
            </w:r>
            <w:r w:rsidRPr="00B57CA8">
              <w:rPr>
                <w:rFonts w:ascii="宋体" w:eastAsia="宋体" w:hAnsi="宋体" w:cs="Times New Roman" w:hint="eastAsia"/>
                <w:color w:val="111111"/>
                <w:kern w:val="0"/>
                <w:szCs w:val="21"/>
              </w:rPr>
              <w:t>    </w:t>
            </w:r>
            <w:r w:rsidRPr="00B57CA8">
              <w:rPr>
                <w:rFonts w:ascii="宋体" w:eastAsia="宋体" w:hAnsi="宋体" w:cs="宋体" w:hint="eastAsia"/>
                <w:color w:val="111111"/>
                <w:kern w:val="0"/>
                <w:szCs w:val="21"/>
              </w:rPr>
              <w:t>日</w:t>
            </w:r>
          </w:p>
        </w:tc>
      </w:tr>
      <w:tr w:rsidR="00B57CA8" w:rsidRPr="00B57CA8" w14:paraId="55B3105C" w14:textId="77777777">
        <w:trPr>
          <w:cantSplit/>
          <w:trHeight w:val="725"/>
          <w:jc w:val="center"/>
        </w:trPr>
        <w:tc>
          <w:tcPr>
            <w:tcW w:w="1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4694EE" w14:textId="77777777" w:rsidR="00B57CA8" w:rsidRPr="00B57CA8" w:rsidRDefault="00B57CA8" w:rsidP="00B57CA8">
            <w:pPr>
              <w:widowControl/>
              <w:spacing w:line="260" w:lineRule="exact"/>
              <w:jc w:val="center"/>
              <w:rPr>
                <w:rFonts w:ascii="宋体" w:eastAsia="宋体" w:hAnsi="宋体" w:cs="宋体"/>
                <w:color w:val="111111"/>
                <w:kern w:val="0"/>
                <w:sz w:val="18"/>
                <w:szCs w:val="18"/>
              </w:rPr>
            </w:pPr>
            <w:r w:rsidRPr="00B57CA8">
              <w:rPr>
                <w:rFonts w:ascii="宋体" w:eastAsia="宋体" w:hAnsi="宋体" w:cs="宋体" w:hint="eastAsia"/>
                <w:color w:val="111111"/>
                <w:kern w:val="0"/>
                <w:szCs w:val="21"/>
              </w:rPr>
              <w:lastRenderedPageBreak/>
              <w:t>备注</w:t>
            </w:r>
          </w:p>
        </w:tc>
        <w:tc>
          <w:tcPr>
            <w:tcW w:w="6851" w:type="dxa"/>
            <w:gridSpan w:val="18"/>
            <w:tcBorders>
              <w:top w:val="single" w:sz="4" w:space="0" w:color="auto"/>
              <w:left w:val="nil"/>
              <w:bottom w:val="single" w:sz="4" w:space="0" w:color="auto"/>
              <w:right w:val="single" w:sz="4" w:space="0" w:color="auto"/>
            </w:tcBorders>
            <w:shd w:val="clear" w:color="auto" w:fill="auto"/>
            <w:hideMark/>
          </w:tcPr>
          <w:p w14:paraId="2FCC5A95"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4DBBE42A"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3C2CF786"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2420A879"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13EBE6CD"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p w14:paraId="5C020CD4" w14:textId="77777777" w:rsidR="00B57CA8" w:rsidRPr="00B57CA8" w:rsidRDefault="00B57CA8" w:rsidP="00B57CA8">
            <w:pPr>
              <w:widowControl/>
              <w:spacing w:line="260" w:lineRule="exact"/>
              <w:jc w:val="left"/>
              <w:rPr>
                <w:rFonts w:ascii="宋体" w:eastAsia="宋体" w:hAnsi="宋体" w:cs="宋体"/>
                <w:color w:val="111111"/>
                <w:kern w:val="0"/>
                <w:sz w:val="18"/>
                <w:szCs w:val="18"/>
              </w:rPr>
            </w:pPr>
            <w:r w:rsidRPr="00B57CA8">
              <w:rPr>
                <w:rFonts w:ascii="宋体" w:eastAsia="宋体" w:hAnsi="宋体" w:cs="宋体" w:hint="eastAsia"/>
                <w:color w:val="111111"/>
                <w:kern w:val="0"/>
                <w:szCs w:val="21"/>
              </w:rPr>
              <w:t> </w:t>
            </w:r>
          </w:p>
        </w:tc>
      </w:tr>
    </w:tbl>
    <w:p w14:paraId="5187701D"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备注：本表一式五份，由青年教师、导师、所在院部各执一份，人事处和教务处备案一份。</w:t>
      </w:r>
      <w:bookmarkStart w:id="60" w:name="_Hlk50368131"/>
      <w:bookmarkEnd w:id="60"/>
    </w:p>
    <w:p w14:paraId="53E4E871"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32"/>
          <w:szCs w:val="32"/>
        </w:rPr>
        <w:t xml:space="preserve"> </w:t>
      </w:r>
    </w:p>
    <w:p w14:paraId="0FB6241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br w:type="page"/>
      </w:r>
    </w:p>
    <w:p w14:paraId="5992AB64"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附件2：</w:t>
      </w:r>
    </w:p>
    <w:p w14:paraId="6AC607E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华文中宋" w:eastAsia="华文中宋" w:hAnsi="华文中宋" w:cs="宋体" w:hint="eastAsia"/>
          <w:b/>
          <w:bCs/>
          <w:color w:val="111111"/>
          <w:kern w:val="0"/>
          <w:sz w:val="36"/>
          <w:szCs w:val="36"/>
        </w:rPr>
        <w:t>江苏安全技术职业学院青年教师导师制实施计划汇总表</w:t>
      </w:r>
    </w:p>
    <w:p w14:paraId="4A29E3F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b/>
          <w:bCs/>
          <w:color w:val="111111"/>
          <w:sz w:val="28"/>
          <w:szCs w:val="28"/>
        </w:rPr>
        <w:t>填表单位：（盖章）</w:t>
      </w:r>
      <w:r w:rsidRPr="00B57CA8">
        <w:rPr>
          <w:rFonts w:ascii="Calibri" w:eastAsia="宋体" w:hAnsi="Calibri" w:cs="Times New Roman" w:hint="eastAsia"/>
          <w:b/>
          <w:bCs/>
          <w:color w:val="111111"/>
          <w:sz w:val="28"/>
          <w:szCs w:val="28"/>
          <w:u w:val="single"/>
        </w:rPr>
        <w:t xml:space="preserve">                       </w:t>
      </w:r>
      <w:r w:rsidRPr="00B57CA8">
        <w:rPr>
          <w:rFonts w:ascii="Calibri" w:eastAsia="宋体" w:hAnsi="Calibri" w:cs="Times New Roman" w:hint="eastAsia"/>
          <w:b/>
          <w:bCs/>
          <w:color w:val="111111"/>
          <w:sz w:val="28"/>
          <w:szCs w:val="28"/>
        </w:rPr>
        <w:t xml:space="preserve">        </w:t>
      </w:r>
      <w:r w:rsidRPr="00B57CA8">
        <w:rPr>
          <w:rFonts w:ascii="宋体" w:eastAsia="宋体" w:hAnsi="宋体" w:cs="Times New Roman" w:hint="eastAsia"/>
          <w:b/>
          <w:bCs/>
          <w:color w:val="111111"/>
          <w:sz w:val="28"/>
          <w:szCs w:val="28"/>
        </w:rPr>
        <w:t>年</w:t>
      </w:r>
      <w:r w:rsidRPr="00B57CA8">
        <w:rPr>
          <w:rFonts w:ascii="Calibri" w:eastAsia="宋体" w:hAnsi="Calibri" w:cs="Times New Roman" w:hint="eastAsia"/>
          <w:b/>
          <w:bCs/>
          <w:color w:val="111111"/>
          <w:sz w:val="28"/>
          <w:szCs w:val="28"/>
        </w:rPr>
        <w:t xml:space="preserve">   </w:t>
      </w:r>
      <w:r w:rsidRPr="00B57CA8">
        <w:rPr>
          <w:rFonts w:ascii="宋体" w:eastAsia="宋体" w:hAnsi="宋体" w:cs="Times New Roman" w:hint="eastAsia"/>
          <w:b/>
          <w:bCs/>
          <w:color w:val="111111"/>
          <w:sz w:val="28"/>
          <w:szCs w:val="28"/>
        </w:rPr>
        <w:t>月</w:t>
      </w:r>
      <w:r w:rsidRPr="00B57CA8">
        <w:rPr>
          <w:rFonts w:ascii="Calibri" w:eastAsia="宋体" w:hAnsi="Calibri" w:cs="Times New Roman" w:hint="eastAsia"/>
          <w:b/>
          <w:bCs/>
          <w:color w:val="111111"/>
          <w:sz w:val="28"/>
          <w:szCs w:val="28"/>
        </w:rPr>
        <w:t xml:space="preserve">   </w:t>
      </w:r>
      <w:r w:rsidRPr="00B57CA8">
        <w:rPr>
          <w:rFonts w:ascii="宋体" w:eastAsia="宋体" w:hAnsi="宋体" w:cs="Times New Roman" w:hint="eastAsia"/>
          <w:b/>
          <w:bCs/>
          <w:color w:val="111111"/>
          <w:sz w:val="28"/>
          <w:szCs w:val="28"/>
        </w:rPr>
        <w:t>日</w:t>
      </w:r>
    </w:p>
    <w:tbl>
      <w:tblPr>
        <w:tblW w:w="5806"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
        <w:gridCol w:w="998"/>
        <w:gridCol w:w="1106"/>
        <w:gridCol w:w="865"/>
        <w:gridCol w:w="587"/>
        <w:gridCol w:w="735"/>
        <w:gridCol w:w="947"/>
        <w:gridCol w:w="1396"/>
        <w:gridCol w:w="1227"/>
        <w:gridCol w:w="1227"/>
      </w:tblGrid>
      <w:tr w:rsidR="00B57CA8" w:rsidRPr="00B57CA8" w14:paraId="41E81B30"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41B334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序号</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8BF021"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二级学院（部）</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D88160E"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青年教师</w:t>
            </w:r>
          </w:p>
          <w:p w14:paraId="58C2D86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姓名</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45F5900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所学</w:t>
            </w:r>
          </w:p>
          <w:p w14:paraId="78A46DB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专业</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5711A5E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入职</w:t>
            </w:r>
          </w:p>
          <w:p w14:paraId="5B17419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时间</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3C75E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校内导师姓名</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8316C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校内导师职称</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0D823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校内导师任教专业</w:t>
            </w:r>
          </w:p>
          <w:p w14:paraId="1948911B"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（或研究方向）</w:t>
            </w:r>
          </w:p>
        </w:tc>
        <w:tc>
          <w:tcPr>
            <w:tcW w:w="1375" w:type="dxa"/>
            <w:tcBorders>
              <w:top w:val="single" w:sz="6" w:space="0" w:color="auto"/>
              <w:left w:val="nil"/>
              <w:bottom w:val="single" w:sz="6" w:space="0" w:color="auto"/>
              <w:right w:val="single" w:sz="6" w:space="0" w:color="auto"/>
            </w:tcBorders>
            <w:shd w:val="clear" w:color="auto" w:fill="auto"/>
            <w:hideMark/>
          </w:tcPr>
          <w:p w14:paraId="0FF3839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企业导师姓名</w:t>
            </w:r>
          </w:p>
        </w:tc>
        <w:tc>
          <w:tcPr>
            <w:tcW w:w="1375" w:type="dxa"/>
            <w:tcBorders>
              <w:top w:val="single" w:sz="6" w:space="0" w:color="auto"/>
              <w:left w:val="nil"/>
              <w:bottom w:val="single" w:sz="6" w:space="0" w:color="auto"/>
              <w:right w:val="single" w:sz="6" w:space="0" w:color="auto"/>
            </w:tcBorders>
            <w:shd w:val="clear" w:color="auto" w:fill="auto"/>
            <w:hideMark/>
          </w:tcPr>
          <w:p w14:paraId="0C0BF5F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仿宋" w:eastAsia="仿宋" w:hAnsi="仿宋" w:cs="宋体" w:hint="eastAsia"/>
                <w:b/>
                <w:bCs/>
                <w:color w:val="111111"/>
                <w:kern w:val="0"/>
                <w:sz w:val="24"/>
                <w:szCs w:val="24"/>
              </w:rPr>
              <w:t>企业导师职称（职务）</w:t>
            </w:r>
          </w:p>
        </w:tc>
      </w:tr>
      <w:tr w:rsidR="00B57CA8" w:rsidRPr="00B57CA8" w14:paraId="3775E244"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067D01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A6B90E"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C16187D"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76B669CB"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4F0590A6"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8B0C8B"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86CFAFA"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E5116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29DA5CD0"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392765B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193D060D"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0761AC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EF0AFC"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685173A"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5AD8CFF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4AAEB33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1DE3DA"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BAF5BE"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7241C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51535620"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051BDEB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4C334A22"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51DF13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BAE826"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568E39B"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13F0771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0B14A52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2100103"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03AD01"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10BBD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6802A44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48645590"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3186AE42"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6AFC581"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38C6D3"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D3041C7"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5F5840D1"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57BB6BC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220FE0"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C7DDC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93766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633325B6"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3C3AA98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5D9C4CDD"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6D7EA61"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4473AE4"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BAB2ABF"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2093CD36"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613452C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58850B"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1F4CE4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9AB7C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658A729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0B5BD8E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00BFB3B7"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03D904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D5C7E4"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8626192"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714625E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2B28351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892259"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F78141"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D267B0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684B4C6E"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2BC0065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7C202244"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55E15D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579F42B"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298C0A2"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3922C45E"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05D428D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30612E"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0CF2B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C7F128"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167B587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14FE556E"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7FAD7909"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7CF8B9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2A96C9"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CE79E1F"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4CA9E3E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2C98EA30"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5D020B"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2401DD"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685905"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662C030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417D518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18FECD0F"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D095C0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1C9239"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2225D18"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7B5A00A9"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46D85446"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425DC2A"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7C362F"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7379DE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4BB0EE32"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5DAEE11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r w:rsidR="00B57CA8" w:rsidRPr="00B57CA8" w14:paraId="294AD02F" w14:textId="77777777">
        <w:trPr>
          <w:trHeight w:val="705"/>
          <w:jc w:val="center"/>
        </w:trPr>
        <w:tc>
          <w:tcPr>
            <w:tcW w:w="578"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20D82C8"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9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5EED53" w14:textId="77777777" w:rsidR="00B57CA8" w:rsidRPr="00B57CA8" w:rsidRDefault="00B57CA8" w:rsidP="00B57CA8">
            <w:pPr>
              <w:widowControl/>
              <w:spacing w:line="360" w:lineRule="auto"/>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21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3C36B9C"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944" w:type="dxa"/>
            <w:tcBorders>
              <w:top w:val="single" w:sz="6" w:space="0" w:color="auto"/>
              <w:left w:val="nil"/>
              <w:bottom w:val="single" w:sz="6" w:space="0" w:color="auto"/>
              <w:right w:val="single" w:sz="4" w:space="0" w:color="auto"/>
            </w:tcBorders>
            <w:shd w:val="clear" w:color="auto" w:fill="auto"/>
            <w:noWrap/>
            <w:tcMar>
              <w:top w:w="0" w:type="dxa"/>
              <w:left w:w="105" w:type="dxa"/>
              <w:bottom w:w="0" w:type="dxa"/>
              <w:right w:w="105" w:type="dxa"/>
            </w:tcMar>
            <w:vAlign w:val="center"/>
            <w:hideMark/>
          </w:tcPr>
          <w:p w14:paraId="5B042413"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48E8D607"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7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679E51" w14:textId="77777777" w:rsidR="00B57CA8" w:rsidRPr="00B57CA8" w:rsidRDefault="00B57CA8" w:rsidP="00B57CA8">
            <w:pPr>
              <w:widowControl/>
              <w:spacing w:line="240"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03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313FC0"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54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56776AC"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1D40A118"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c>
          <w:tcPr>
            <w:tcW w:w="1375" w:type="dxa"/>
            <w:tcBorders>
              <w:top w:val="single" w:sz="6" w:space="0" w:color="auto"/>
              <w:left w:val="nil"/>
              <w:bottom w:val="single" w:sz="6" w:space="0" w:color="auto"/>
              <w:right w:val="single" w:sz="6" w:space="0" w:color="auto"/>
            </w:tcBorders>
            <w:shd w:val="clear" w:color="auto" w:fill="auto"/>
            <w:hideMark/>
          </w:tcPr>
          <w:p w14:paraId="5370CBE4" w14:textId="77777777" w:rsidR="00B57CA8" w:rsidRPr="00B57CA8" w:rsidRDefault="00B57CA8" w:rsidP="00B57CA8">
            <w:pPr>
              <w:widowControl/>
              <w:spacing w:line="495" w:lineRule="atLeast"/>
              <w:jc w:val="center"/>
              <w:rPr>
                <w:rFonts w:ascii="宋体" w:eastAsia="宋体" w:hAnsi="宋体" w:cs="宋体"/>
                <w:color w:val="111111"/>
                <w:kern w:val="0"/>
                <w:sz w:val="18"/>
                <w:szCs w:val="18"/>
              </w:rPr>
            </w:pPr>
            <w:r w:rsidRPr="00B57CA8">
              <w:rPr>
                <w:rFonts w:ascii="Calibri" w:eastAsia="仿宋" w:hAnsi="Calibri" w:cs="Calibri"/>
                <w:b/>
                <w:bCs/>
                <w:color w:val="111111"/>
                <w:kern w:val="0"/>
                <w:sz w:val="24"/>
                <w:szCs w:val="24"/>
              </w:rPr>
              <w:t> </w:t>
            </w:r>
          </w:p>
        </w:tc>
      </w:tr>
    </w:tbl>
    <w:p w14:paraId="3621533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bookmarkStart w:id="61" w:name="_Hlk49879975"/>
      <w:bookmarkStart w:id="62" w:name="_Hlk49885862"/>
      <w:bookmarkEnd w:id="61"/>
      <w:r w:rsidRPr="00B57CA8">
        <w:rPr>
          <w:rFonts w:ascii="方正小标宋_GBK" w:eastAsia="方正小标宋_GBK" w:hAnsi="宋体" w:cs="Times New Roman" w:hint="eastAsia"/>
          <w:b/>
          <w:bCs/>
          <w:color w:val="111111"/>
          <w:sz w:val="36"/>
          <w:szCs w:val="36"/>
        </w:rPr>
        <w:t xml:space="preserve"> </w:t>
      </w:r>
      <w:bookmarkEnd w:id="62"/>
    </w:p>
    <w:p w14:paraId="378180E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方正小标宋_GBK" w:eastAsia="方正小标宋_GBK" w:hAnsi="宋体" w:cs="Times New Roman" w:hint="eastAsia"/>
          <w:b/>
          <w:bCs/>
          <w:color w:val="111111"/>
          <w:sz w:val="36"/>
          <w:szCs w:val="36"/>
        </w:rPr>
        <w:t xml:space="preserve"> </w:t>
      </w:r>
    </w:p>
    <w:p w14:paraId="7E39F7C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方正小标宋_GBK" w:eastAsia="方正小标宋_GBK" w:hAnsi="宋体" w:cs="Times New Roman" w:hint="eastAsia"/>
          <w:b/>
          <w:bCs/>
          <w:color w:val="111111"/>
          <w:sz w:val="36"/>
          <w:szCs w:val="36"/>
        </w:rPr>
        <w:t xml:space="preserve"> </w:t>
      </w:r>
    </w:p>
    <w:p w14:paraId="10E458EE"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bookmarkStart w:id="63" w:name="_Hlk50370498"/>
      <w:bookmarkEnd w:id="63"/>
      <w:r w:rsidRPr="00B57CA8">
        <w:rPr>
          <w:rFonts w:ascii="方正仿宋_GBK" w:eastAsia="方正仿宋_GBK" w:hAnsi="宋体" w:cs="宋体" w:hint="eastAsia"/>
          <w:color w:val="111111"/>
          <w:sz w:val="32"/>
          <w:szCs w:val="32"/>
        </w:rPr>
        <w:lastRenderedPageBreak/>
        <w:t>附件3：</w:t>
      </w:r>
    </w:p>
    <w:p w14:paraId="233453D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bookmarkStart w:id="64" w:name="_Hlk50370140"/>
      <w:bookmarkEnd w:id="64"/>
      <w:r w:rsidRPr="00B57CA8">
        <w:rPr>
          <w:rFonts w:ascii="华文中宋" w:eastAsia="华文中宋" w:hAnsi="华文中宋" w:cs="宋体" w:hint="eastAsia"/>
          <w:b/>
          <w:bCs/>
          <w:color w:val="111111"/>
          <w:kern w:val="0"/>
          <w:sz w:val="36"/>
          <w:szCs w:val="36"/>
        </w:rPr>
        <w:t>江苏安全技术职业学院青年教师校内导师培养协议书</w:t>
      </w:r>
    </w:p>
    <w:p w14:paraId="29812D7B"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8"/>
          <w:szCs w:val="28"/>
        </w:rPr>
        <w:t xml:space="preserve"> </w:t>
      </w:r>
    </w:p>
    <w:p w14:paraId="5BBAA15F"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根据《江苏安全技术职业学院青年教师导师制实施办法》，经协商，订立如下协议：</w:t>
      </w:r>
    </w:p>
    <w:p w14:paraId="21CDA39D"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甲方（校内导师）：</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 xml:space="preserve">  </w:t>
      </w:r>
    </w:p>
    <w:p w14:paraId="690A794D"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乙方（青年教师）：</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 xml:space="preserve">                </w:t>
      </w:r>
    </w:p>
    <w:p w14:paraId="51DC72D0"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w:t>
      </w:r>
    </w:p>
    <w:p w14:paraId="112D685D"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一、甲方和乙方从</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月到</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r w:rsidRPr="00B57CA8">
        <w:rPr>
          <w:rFonts w:ascii="华文仿宋" w:eastAsia="华文仿宋" w:hAnsi="华文仿宋" w:cs="Times New Roman" w:hint="eastAsia"/>
          <w:color w:val="111111"/>
          <w:sz w:val="24"/>
          <w:szCs w:val="24"/>
          <w:u w:val="single"/>
        </w:rPr>
        <w:t xml:space="preserve">   </w:t>
      </w:r>
      <w:proofErr w:type="gramStart"/>
      <w:r w:rsidRPr="00B57CA8">
        <w:rPr>
          <w:rFonts w:ascii="华文仿宋" w:eastAsia="华文仿宋" w:hAnsi="华文仿宋" w:cs="Times New Roman" w:hint="eastAsia"/>
          <w:color w:val="111111"/>
          <w:sz w:val="24"/>
          <w:szCs w:val="24"/>
        </w:rPr>
        <w:t>月执行</w:t>
      </w:r>
      <w:proofErr w:type="gramEnd"/>
      <w:r w:rsidRPr="00B57CA8">
        <w:rPr>
          <w:rFonts w:ascii="华文仿宋" w:eastAsia="华文仿宋" w:hAnsi="华文仿宋" w:cs="Times New Roman" w:hint="eastAsia"/>
          <w:color w:val="111111"/>
          <w:sz w:val="24"/>
          <w:szCs w:val="24"/>
        </w:rPr>
        <w:t>本协议，协议期限为</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p>
    <w:p w14:paraId="16096040"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二、甲方应履行的职责：</w:t>
      </w:r>
    </w:p>
    <w:p w14:paraId="00BE2E07"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（一）制定青年教师培养计划，提出培养目标、内容和措施，并督促实施；</w:t>
      </w:r>
    </w:p>
    <w:p w14:paraId="1AF86D8E"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（二）进行师德教育，传授科学的教育思想，引导青年教师争做“四有”好教师；</w:t>
      </w:r>
    </w:p>
    <w:p w14:paraId="478F9E1A"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（三）指导青年教师掌握至少1门与岗位对应的专业主干或核心课程的教学内容和前沿动态，准确把握教学的重点和难点，明确该课程的性质、作用、功能及地位，熟悉该课程教学的基本要求；</w:t>
      </w:r>
    </w:p>
    <w:p w14:paraId="6BB135A7"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（四）指导青年教师熟悉听课、备课、授课、编写教案讲义、制作多媒体课件、运用信息化技术进行教学、辅导答疑、批改作业、指导实习、实验、考试等各教学环节；</w:t>
      </w:r>
    </w:p>
    <w:p w14:paraId="086446E6"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（五）每学期对所指导青年教师听课不少于6节，</w:t>
      </w:r>
      <w:proofErr w:type="gramStart"/>
      <w:r w:rsidRPr="00B57CA8">
        <w:rPr>
          <w:rFonts w:ascii="华文仿宋" w:eastAsia="华文仿宋" w:hAnsi="华文仿宋" w:cs="宋体" w:hint="eastAsia"/>
          <w:color w:val="111111"/>
          <w:sz w:val="24"/>
          <w:szCs w:val="24"/>
        </w:rPr>
        <w:t>课后从</w:t>
      </w:r>
      <w:proofErr w:type="gramEnd"/>
      <w:r w:rsidRPr="00B57CA8">
        <w:rPr>
          <w:rFonts w:ascii="华文仿宋" w:eastAsia="华文仿宋" w:hAnsi="华文仿宋" w:cs="宋体" w:hint="eastAsia"/>
          <w:color w:val="111111"/>
          <w:sz w:val="24"/>
          <w:szCs w:val="24"/>
        </w:rPr>
        <w:t xml:space="preserve">教学内容、教学设计、教学方法、教学技巧等各方面进行评价和指导，填写听课表； </w:t>
      </w:r>
    </w:p>
    <w:p w14:paraId="0A00A985"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（六）带领、指导青年教师参加专业建设、课程建设、教学团队建设、实验实训室建设和教学研究等教研活动。引导青年教师积极参与课程改革、校本教材的编写和精品课程建设工作；</w:t>
      </w:r>
    </w:p>
    <w:p w14:paraId="5673FD20"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（七）帮助青年教师全面了解所在学科的科研情况， 有针对性地协助青年教师合理选择研究方向；把青年教师纳入导师主持或主要参与的科研团队，指导青年教师撰写论文、申报教学科研课题，提高科研水平；</w:t>
      </w:r>
    </w:p>
    <w:p w14:paraId="3AC29C1A"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宋体" w:hint="eastAsia"/>
          <w:color w:val="111111"/>
          <w:sz w:val="24"/>
          <w:szCs w:val="24"/>
        </w:rPr>
        <w:t>（八）指导青年教师进行试讲预试，对是否具备开课能力提出意见。</w:t>
      </w:r>
    </w:p>
    <w:p w14:paraId="56EB655D"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lastRenderedPageBreak/>
        <w:t xml:space="preserve">三、乙方应履行的职责： </w:t>
      </w:r>
    </w:p>
    <w:p w14:paraId="1F9C8B69"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（一）自觉加强思想政治素质、师德师风、学术道德锻炼，积极主动并虚心接受导师指导，尊师重道，虚心求教，勤奋好学，积极进取；</w:t>
      </w:r>
    </w:p>
    <w:p w14:paraId="539D00D4"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（二）严格落实导师制定的指导计划；</w:t>
      </w:r>
    </w:p>
    <w:p w14:paraId="49359C02"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（三）每月听导师讲授的课程不少于6节；</w:t>
      </w:r>
    </w:p>
    <w:p w14:paraId="28AECE26"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（四）在导师的指导下撰写教案，承担一门课程的教学、辅导、答疑、作业批改、课堂讨论等工作，熟悉教学各环节的基本规范；</w:t>
      </w:r>
    </w:p>
    <w:p w14:paraId="55273DFA"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（五）积极主动地观摩、学习、参与导师的教研教改和科研项目，在导师指导下，参加专业建设、教学改革等教研活动，参与校级及以上科研项目（条件具备时应积极申报），独立撰写论文；</w:t>
      </w:r>
    </w:p>
    <w:p w14:paraId="5D81862C"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（六）积极参加学校和院部组织的各项学习培训活动，完成导师指定的其它任务；</w:t>
      </w:r>
    </w:p>
    <w:p w14:paraId="4D052478"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（七）培养期内应及时填写《江苏安全技术职业学院青年教师导师制培养记录手册》，定期就个人思想、工作、学习情况进行反思，及时向导</w:t>
      </w:r>
      <w:proofErr w:type="gramStart"/>
      <w:r w:rsidRPr="00B57CA8">
        <w:rPr>
          <w:rFonts w:ascii="华文仿宋" w:eastAsia="华文仿宋" w:hAnsi="华文仿宋" w:cs="Times New Roman" w:hint="eastAsia"/>
          <w:color w:val="111111"/>
          <w:sz w:val="24"/>
          <w:szCs w:val="24"/>
        </w:rPr>
        <w:t>师报告</w:t>
      </w:r>
      <w:proofErr w:type="gramEnd"/>
      <w:r w:rsidRPr="00B57CA8">
        <w:rPr>
          <w:rFonts w:ascii="华文仿宋" w:eastAsia="华文仿宋" w:hAnsi="华文仿宋" w:cs="Times New Roman" w:hint="eastAsia"/>
          <w:color w:val="111111"/>
          <w:sz w:val="24"/>
          <w:szCs w:val="24"/>
        </w:rPr>
        <w:t>并听取指导意见；</w:t>
      </w:r>
    </w:p>
    <w:p w14:paraId="5954EB4E"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（八）培养期满，应及时对自己所完成的教学科研工作、存在的问题与不足进行总结，有针对性地制定改进措施。</w:t>
      </w:r>
    </w:p>
    <w:p w14:paraId="29D3F5C4"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四、培养期满后，各院部成立考核小组，根据本协议对甲、乙双方职责履行与任务完成情况进行考核，考核结果将作为甲方导师津贴发放、乙方独立承担课程教学任务的重要依据。</w:t>
      </w:r>
    </w:p>
    <w:p w14:paraId="43881F4B"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考核不合格的青年教师，考核结束后的下一学期不能承担教学任务，不能晋升高一级职业技术职务；更换导师进行1年期的再培养，再培养期内不能参加各类优秀评选；待再次考核合格后，才能继续承担教学任务；再培养仍然不合格的予以转岗或解聘辞退。其导师两年内不得再聘为导师，特别绩效工资不予发放。</w:t>
      </w:r>
    </w:p>
    <w:p w14:paraId="582557D6"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导师特别绩效工资的标准为：青年教师考核为优秀的，1000元/年；青年教师考核为合格的，600元/年。</w:t>
      </w:r>
    </w:p>
    <w:p w14:paraId="2BA7938C"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五、本协议一式五份，由甲、乙方和乙方所在院部各执一份，人事处和教务处备案一份。本协议签字和盖章后生效。</w:t>
      </w:r>
    </w:p>
    <w:p w14:paraId="56D41D6D"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w:t>
      </w:r>
    </w:p>
    <w:p w14:paraId="2279C7F3"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甲方（签名）：                      乙方（签名）： </w:t>
      </w:r>
    </w:p>
    <w:p w14:paraId="34F87797"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lastRenderedPageBreak/>
        <w:t xml:space="preserve">        年  月   日                   年    月    日</w:t>
      </w:r>
    </w:p>
    <w:p w14:paraId="3B10AC2E"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乙方所在院部审核（盖章）：</w:t>
      </w:r>
    </w:p>
    <w:p w14:paraId="09AA2FC4"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年   月    日</w:t>
      </w:r>
    </w:p>
    <w:p w14:paraId="60F71784"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附件4：</w:t>
      </w:r>
    </w:p>
    <w:p w14:paraId="024E0E5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华文中宋" w:eastAsia="华文中宋" w:hAnsi="华文中宋" w:cs="宋体" w:hint="eastAsia"/>
          <w:b/>
          <w:bCs/>
          <w:color w:val="111111"/>
          <w:kern w:val="0"/>
          <w:sz w:val="36"/>
          <w:szCs w:val="36"/>
        </w:rPr>
        <w:t>江苏安全技术职业学院青年教师企业导师培养协议书</w:t>
      </w:r>
    </w:p>
    <w:p w14:paraId="07886B29"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8"/>
          <w:szCs w:val="28"/>
        </w:rPr>
        <w:t xml:space="preserve"> </w:t>
      </w:r>
    </w:p>
    <w:p w14:paraId="1783B1AE"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根据《江苏安全技术职业学院青年教师导师制实施办法》，经协商，订立如下协议：</w:t>
      </w:r>
    </w:p>
    <w:p w14:paraId="32442A02"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甲方（企业导师）：</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 xml:space="preserve">  </w:t>
      </w:r>
    </w:p>
    <w:p w14:paraId="7C0C5618"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乙方（青年教师）：</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 xml:space="preserve">                </w:t>
      </w:r>
    </w:p>
    <w:p w14:paraId="004FC43B"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w:t>
      </w:r>
    </w:p>
    <w:p w14:paraId="0F27BDB7"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一、甲方和乙方从</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月到</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r w:rsidRPr="00B57CA8">
        <w:rPr>
          <w:rFonts w:ascii="华文仿宋" w:eastAsia="华文仿宋" w:hAnsi="华文仿宋" w:cs="Times New Roman" w:hint="eastAsia"/>
          <w:color w:val="111111"/>
          <w:sz w:val="24"/>
          <w:szCs w:val="24"/>
          <w:u w:val="single"/>
        </w:rPr>
        <w:t xml:space="preserve">   </w:t>
      </w:r>
      <w:proofErr w:type="gramStart"/>
      <w:r w:rsidRPr="00B57CA8">
        <w:rPr>
          <w:rFonts w:ascii="华文仿宋" w:eastAsia="华文仿宋" w:hAnsi="华文仿宋" w:cs="Times New Roman" w:hint="eastAsia"/>
          <w:color w:val="111111"/>
          <w:sz w:val="24"/>
          <w:szCs w:val="24"/>
        </w:rPr>
        <w:t>月执行</w:t>
      </w:r>
      <w:proofErr w:type="gramEnd"/>
      <w:r w:rsidRPr="00B57CA8">
        <w:rPr>
          <w:rFonts w:ascii="华文仿宋" w:eastAsia="华文仿宋" w:hAnsi="华文仿宋" w:cs="Times New Roman" w:hint="eastAsia"/>
          <w:color w:val="111111"/>
          <w:sz w:val="24"/>
          <w:szCs w:val="24"/>
        </w:rPr>
        <w:t>本协议，协议期限为</w:t>
      </w:r>
      <w:r w:rsidRPr="00B57CA8">
        <w:rPr>
          <w:rFonts w:ascii="华文仿宋" w:eastAsia="华文仿宋" w:hAnsi="华文仿宋" w:cs="Times New Roman" w:hint="eastAsia"/>
          <w:color w:val="111111"/>
          <w:sz w:val="24"/>
          <w:szCs w:val="24"/>
          <w:u w:val="single"/>
        </w:rPr>
        <w:t xml:space="preserve">   </w:t>
      </w:r>
      <w:r w:rsidRPr="00B57CA8">
        <w:rPr>
          <w:rFonts w:ascii="华文仿宋" w:eastAsia="华文仿宋" w:hAnsi="华文仿宋" w:cs="Times New Roman" w:hint="eastAsia"/>
          <w:color w:val="111111"/>
          <w:sz w:val="24"/>
          <w:szCs w:val="24"/>
        </w:rPr>
        <w:t>年。</w:t>
      </w:r>
    </w:p>
    <w:p w14:paraId="02A5C464"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二、甲方应履行的职责：</w:t>
      </w:r>
    </w:p>
    <w:p w14:paraId="2C6BE6EF"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（一）制定青年教师培养计划，提出培养目标、内容和措施，并督促实施；</w:t>
      </w:r>
    </w:p>
    <w:p w14:paraId="42872A1C"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（二）认真做好对青年教师的日常考勤和管理，加强职业道德、劳动纪律和企业文化等教育；</w:t>
      </w:r>
    </w:p>
    <w:p w14:paraId="56675B89"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（三）负责指导青年教师熟悉企业工作环境和防护设施，提高青年教师自我保护能力，有效防止青年教师在实践中受到伤害和发生安全事故；</w:t>
      </w:r>
    </w:p>
    <w:p w14:paraId="562F7361"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（四）做好对青年教师技术技能示范指导，确保青年教师企业实践质量；</w:t>
      </w:r>
    </w:p>
    <w:p w14:paraId="756A3D8E"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（五）定期向学校通报青年教师企业实践情况；</w:t>
      </w:r>
    </w:p>
    <w:p w14:paraId="07C87151"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（六）配合学校对青年教师企业实践进行评价考核。</w:t>
      </w:r>
    </w:p>
    <w:p w14:paraId="2FAFE64D"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三、乙方应履行的职责： </w:t>
      </w:r>
    </w:p>
    <w:p w14:paraId="0A22E274"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（一）自觉加强思想政治素质、技术技能等锻炼，积极主动并虚心接受导师指导，尊师重道，虚心求教，勤奋好学，积极进取；</w:t>
      </w:r>
    </w:p>
    <w:p w14:paraId="775644BE"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（二）严格落实导师制定的指导计划；</w:t>
      </w:r>
    </w:p>
    <w:p w14:paraId="43982D9A"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bookmarkStart w:id="65" w:name="_Hlk50225345"/>
      <w:bookmarkEnd w:id="65"/>
      <w:r w:rsidRPr="00B57CA8">
        <w:rPr>
          <w:rFonts w:ascii="华文仿宋" w:eastAsia="华文仿宋" w:hAnsi="华文仿宋" w:cs="Times New Roman" w:hint="eastAsia"/>
          <w:color w:val="111111"/>
          <w:sz w:val="24"/>
          <w:szCs w:val="24"/>
        </w:rPr>
        <w:t>（三）充分发挥自身优势，积极承担企业职工教育与培训、产品研发、技术改造与推广等工作；</w:t>
      </w:r>
    </w:p>
    <w:p w14:paraId="401A3B19"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lastRenderedPageBreak/>
        <w:t>（四）严格遵守相关法律法规及企业生产、管理、安全、保密、知识产权及专利保护等各方面的规定；</w:t>
      </w:r>
    </w:p>
    <w:p w14:paraId="4959F2DE"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（五）自觉维护学校声誉，做好自身人身安全的保护，如遇突发事件及时与院部联系；</w:t>
      </w:r>
      <w:bookmarkStart w:id="66" w:name="_Hlk47967725"/>
      <w:bookmarkEnd w:id="66"/>
    </w:p>
    <w:p w14:paraId="1AC6FEC0"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（六）在实践锻炼工作中如违反实践锻炼单位工作规程和规章制度，或由于个人原因对企业造成经济损失的，由教师本人承担相应责任，学校将根据情节轻重给予相应处分；</w:t>
      </w:r>
    </w:p>
    <w:p w14:paraId="5F27C5E5"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（七）确因有事、病请假的，须向企业履行请假手续，并向院部报备，经院部同意。对擅自脱岗、离职的，作旷工处理；</w:t>
      </w:r>
    </w:p>
    <w:p w14:paraId="13DFBA3C"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（八）及时填报《江苏安全技术职业学院教师企业实践工作日志》；</w:t>
      </w:r>
    </w:p>
    <w:p w14:paraId="08F853B0"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（九）企业实践结束填写《江苏安全技术职业学院教师企业实践考核鉴定表》相关内容。</w:t>
      </w:r>
    </w:p>
    <w:p w14:paraId="39AF29C8"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（十）教师企业实践期间因特殊情况不能完成企业实践任务的，经院部同意后，报人事处审核。</w:t>
      </w:r>
    </w:p>
    <w:p w14:paraId="0FE2A2E5" w14:textId="77777777" w:rsidR="00B57CA8" w:rsidRPr="00B57CA8" w:rsidRDefault="00B57CA8" w:rsidP="00B57CA8">
      <w:pPr>
        <w:widowControl/>
        <w:spacing w:line="440" w:lineRule="exact"/>
        <w:ind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四、企业导师待遇：   /半年。</w:t>
      </w:r>
    </w:p>
    <w:p w14:paraId="048FD861"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五、本协议一式五份，由甲、乙方和乙方所在院部各执一份，人事处和</w:t>
      </w:r>
      <w:proofErr w:type="gramStart"/>
      <w:r w:rsidRPr="00B57CA8">
        <w:rPr>
          <w:rFonts w:ascii="华文仿宋" w:eastAsia="华文仿宋" w:hAnsi="华文仿宋" w:cs="Times New Roman" w:hint="eastAsia"/>
          <w:color w:val="111111"/>
          <w:sz w:val="24"/>
          <w:szCs w:val="24"/>
        </w:rPr>
        <w:t>校企</w:t>
      </w:r>
      <w:proofErr w:type="gramEnd"/>
      <w:r w:rsidRPr="00B57CA8">
        <w:rPr>
          <w:rFonts w:ascii="华文仿宋" w:eastAsia="华文仿宋" w:hAnsi="华文仿宋" w:cs="Times New Roman" w:hint="eastAsia"/>
          <w:color w:val="111111"/>
          <w:sz w:val="24"/>
          <w:szCs w:val="24"/>
        </w:rPr>
        <w:t>合作处备案一份。本协议签字和盖章后生效。</w:t>
      </w:r>
    </w:p>
    <w:p w14:paraId="1D6CA2A9"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w:t>
      </w:r>
    </w:p>
    <w:p w14:paraId="6BA8E151"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甲方（签名）：                      乙方（签名）： </w:t>
      </w:r>
    </w:p>
    <w:p w14:paraId="48D8DBE8"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年  月   日                   年    月    日</w:t>
      </w:r>
    </w:p>
    <w:p w14:paraId="42793A4F"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w:t>
      </w:r>
    </w:p>
    <w:p w14:paraId="3FBEB92C" w14:textId="77777777" w:rsidR="00B57CA8" w:rsidRPr="00B57CA8" w:rsidRDefault="00B57CA8" w:rsidP="00B57CA8">
      <w:pPr>
        <w:widowControl/>
        <w:spacing w:line="440" w:lineRule="exact"/>
        <w:ind w:firstLineChars="200" w:firstLine="480"/>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乙方所在院部审核（盖章）：</w:t>
      </w:r>
    </w:p>
    <w:p w14:paraId="12D2A9F9"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仿宋" w:eastAsia="华文仿宋" w:hAnsi="华文仿宋" w:cs="Times New Roman" w:hint="eastAsia"/>
          <w:color w:val="111111"/>
          <w:sz w:val="24"/>
          <w:szCs w:val="24"/>
        </w:rPr>
        <w:t xml:space="preserve">        年   月    日</w:t>
      </w:r>
    </w:p>
    <w:p w14:paraId="36CF78E5"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505DAEF3"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350D7E3D"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61B0BB75"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5414546A"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2AF74957"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6BC5587B"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0CE06AA3"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18679DC0"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lastRenderedPageBreak/>
        <w:t xml:space="preserve"> </w:t>
      </w:r>
    </w:p>
    <w:p w14:paraId="5A1B7A82"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6B37AA0F"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518403AD" w14:textId="77777777" w:rsidR="00B57CA8" w:rsidRPr="00B57CA8" w:rsidRDefault="00B57CA8" w:rsidP="00B57CA8">
      <w:pPr>
        <w:widowControl/>
        <w:spacing w:line="440" w:lineRule="exact"/>
        <w:jc w:val="left"/>
        <w:rPr>
          <w:rFonts w:ascii="宋体" w:eastAsia="宋体" w:hAnsi="宋体" w:cs="宋体"/>
          <w:color w:val="111111"/>
          <w:kern w:val="0"/>
          <w:sz w:val="18"/>
          <w:szCs w:val="18"/>
        </w:rPr>
      </w:pPr>
      <w:r w:rsidRPr="00B57CA8">
        <w:rPr>
          <w:rFonts w:ascii="华文楷体" w:eastAsia="华文楷体" w:hAnsi="华文楷体" w:cs="Times New Roman" w:hint="eastAsia"/>
          <w:color w:val="111111"/>
          <w:sz w:val="24"/>
          <w:szCs w:val="24"/>
        </w:rPr>
        <w:t xml:space="preserve"> </w:t>
      </w:r>
    </w:p>
    <w:p w14:paraId="508DD1FF"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附件5：</w:t>
      </w:r>
    </w:p>
    <w:p w14:paraId="6BBE0EC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Cs w:val="21"/>
        </w:rPr>
        <w:t xml:space="preserve"> </w:t>
      </w:r>
    </w:p>
    <w:p w14:paraId="754A051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Cs w:val="21"/>
        </w:rPr>
        <w:t xml:space="preserve"> </w:t>
      </w:r>
    </w:p>
    <w:p w14:paraId="33B3307B" w14:textId="77777777" w:rsidR="00B57CA8" w:rsidRPr="00B57CA8" w:rsidRDefault="00B57CA8" w:rsidP="00B57CA8">
      <w:pPr>
        <w:spacing w:line="360" w:lineRule="auto"/>
        <w:jc w:val="center"/>
        <w:rPr>
          <w:rFonts w:ascii="宋体" w:eastAsia="宋体" w:hAnsi="宋体" w:cs="宋体"/>
          <w:color w:val="111111"/>
          <w:kern w:val="0"/>
          <w:sz w:val="18"/>
          <w:szCs w:val="18"/>
        </w:rPr>
      </w:pPr>
      <w:bookmarkStart w:id="67" w:name="_Hlk49885881"/>
      <w:bookmarkEnd w:id="67"/>
      <w:r w:rsidRPr="00B57CA8">
        <w:rPr>
          <w:rFonts w:ascii="楷体" w:eastAsia="楷体" w:hAnsi="楷体" w:cs="Times New Roman" w:hint="eastAsia"/>
          <w:b/>
          <w:bCs/>
          <w:color w:val="111111"/>
          <w:sz w:val="72"/>
          <w:szCs w:val="72"/>
        </w:rPr>
        <w:t>江苏安全技术职业学院</w:t>
      </w:r>
    </w:p>
    <w:p w14:paraId="7C57BDC4" w14:textId="77777777" w:rsidR="00B57CA8" w:rsidRPr="00B57CA8" w:rsidRDefault="00B57CA8" w:rsidP="00B57CA8">
      <w:pPr>
        <w:spacing w:line="360" w:lineRule="auto"/>
        <w:jc w:val="center"/>
        <w:rPr>
          <w:rFonts w:ascii="宋体" w:eastAsia="宋体" w:hAnsi="宋体" w:cs="宋体"/>
          <w:color w:val="111111"/>
          <w:kern w:val="0"/>
          <w:sz w:val="18"/>
          <w:szCs w:val="18"/>
        </w:rPr>
      </w:pPr>
      <w:r w:rsidRPr="00B57CA8">
        <w:rPr>
          <w:rFonts w:ascii="楷体" w:eastAsia="楷体" w:hAnsi="楷体" w:cs="Times New Roman" w:hint="eastAsia"/>
          <w:b/>
          <w:bCs/>
          <w:color w:val="111111"/>
          <w:sz w:val="72"/>
          <w:szCs w:val="72"/>
        </w:rPr>
        <w:t>青年教师导师制培养</w:t>
      </w:r>
    </w:p>
    <w:p w14:paraId="4D17F54C" w14:textId="77777777" w:rsidR="00B57CA8" w:rsidRPr="00B57CA8" w:rsidRDefault="00B57CA8" w:rsidP="00B57CA8">
      <w:pPr>
        <w:spacing w:beforeLines="100" w:before="312" w:line="360" w:lineRule="auto"/>
        <w:jc w:val="center"/>
        <w:rPr>
          <w:rFonts w:ascii="宋体" w:eastAsia="宋体" w:hAnsi="宋体" w:cs="宋体"/>
          <w:color w:val="111111"/>
          <w:kern w:val="0"/>
          <w:sz w:val="18"/>
          <w:szCs w:val="18"/>
        </w:rPr>
      </w:pPr>
      <w:r w:rsidRPr="00B57CA8">
        <w:rPr>
          <w:rFonts w:ascii="楷体" w:eastAsia="楷体" w:hAnsi="楷体" w:cs="Times New Roman" w:hint="eastAsia"/>
          <w:b/>
          <w:bCs/>
          <w:color w:val="111111"/>
          <w:sz w:val="96"/>
          <w:szCs w:val="96"/>
        </w:rPr>
        <w:t>记录手册</w:t>
      </w:r>
    </w:p>
    <w:p w14:paraId="2B2A506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微软雅黑" w:eastAsia="微软雅黑" w:hAnsi="微软雅黑" w:cs="Times New Roman" w:hint="eastAsia"/>
          <w:color w:val="111111"/>
          <w:sz w:val="28"/>
          <w:szCs w:val="28"/>
        </w:rPr>
        <w:t xml:space="preserve"> </w:t>
      </w:r>
    </w:p>
    <w:p w14:paraId="115C746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微软雅黑" w:eastAsia="微软雅黑" w:hAnsi="微软雅黑" w:cs="Times New Roman" w:hint="eastAsia"/>
          <w:color w:val="111111"/>
          <w:sz w:val="28"/>
          <w:szCs w:val="28"/>
        </w:rPr>
        <w:t xml:space="preserve"> </w:t>
      </w:r>
    </w:p>
    <w:p w14:paraId="22EAC1EE"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指导教师：</w:t>
      </w:r>
      <w:r w:rsidRPr="00B57CA8">
        <w:rPr>
          <w:rFonts w:ascii="宋体" w:eastAsia="宋体" w:hAnsi="宋体" w:cs="Times New Roman" w:hint="eastAsia"/>
          <w:color w:val="111111"/>
          <w:sz w:val="32"/>
          <w:szCs w:val="32"/>
          <w:u w:val="single"/>
        </w:rPr>
        <w:t xml:space="preserve">                       </w:t>
      </w:r>
    </w:p>
    <w:p w14:paraId="231E7C83"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所在单位：</w:t>
      </w:r>
      <w:r w:rsidRPr="00B57CA8">
        <w:rPr>
          <w:rFonts w:ascii="宋体" w:eastAsia="宋体" w:hAnsi="宋体" w:cs="Times New Roman" w:hint="eastAsia"/>
          <w:color w:val="111111"/>
          <w:sz w:val="32"/>
          <w:szCs w:val="32"/>
          <w:u w:val="single"/>
        </w:rPr>
        <w:t xml:space="preserve">                       </w:t>
      </w:r>
    </w:p>
    <w:p w14:paraId="639B7824"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青年教师：</w:t>
      </w:r>
      <w:bookmarkStart w:id="68" w:name="_Hlk51747803"/>
      <w:bookmarkEnd w:id="68"/>
      <w:r w:rsidRPr="00B57CA8">
        <w:rPr>
          <w:rFonts w:ascii="宋体" w:eastAsia="宋体" w:hAnsi="宋体" w:cs="Times New Roman" w:hint="eastAsia"/>
          <w:color w:val="111111"/>
          <w:sz w:val="32"/>
          <w:szCs w:val="32"/>
          <w:u w:val="single"/>
        </w:rPr>
        <w:t xml:space="preserve">                        </w:t>
      </w:r>
    </w:p>
    <w:p w14:paraId="5E5CF304"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所在单位：</w:t>
      </w:r>
      <w:r w:rsidRPr="00B57CA8">
        <w:rPr>
          <w:rFonts w:ascii="宋体" w:eastAsia="宋体" w:hAnsi="宋体" w:cs="Times New Roman" w:hint="eastAsia"/>
          <w:color w:val="111111"/>
          <w:sz w:val="32"/>
          <w:szCs w:val="32"/>
          <w:u w:val="single"/>
        </w:rPr>
        <w:t xml:space="preserve">                        </w:t>
      </w:r>
    </w:p>
    <w:p w14:paraId="2EE3B68C"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计划培养时间：</w:t>
      </w:r>
      <w:r w:rsidRPr="00B57CA8">
        <w:rPr>
          <w:rFonts w:ascii="宋体" w:eastAsia="宋体" w:hAnsi="宋体" w:cs="Times New Roman" w:hint="eastAsia"/>
          <w:color w:val="111111"/>
          <w:sz w:val="32"/>
          <w:szCs w:val="32"/>
          <w:u w:val="single"/>
        </w:rPr>
        <w:t xml:space="preserve">    年  月  日至   年  月  日</w:t>
      </w:r>
    </w:p>
    <w:p w14:paraId="70DEE762" w14:textId="77777777" w:rsidR="00B57CA8" w:rsidRPr="00B57CA8" w:rsidRDefault="00B57CA8" w:rsidP="00B57CA8">
      <w:pPr>
        <w:widowControl/>
        <w:spacing w:afterLines="50" w:after="156" w:line="480" w:lineRule="auto"/>
        <w:ind w:firstLineChars="600" w:firstLine="1920"/>
        <w:jc w:val="left"/>
        <w:rPr>
          <w:rFonts w:ascii="宋体" w:eastAsia="宋体" w:hAnsi="宋体" w:cs="宋体"/>
          <w:color w:val="111111"/>
          <w:kern w:val="0"/>
          <w:sz w:val="18"/>
          <w:szCs w:val="18"/>
        </w:rPr>
      </w:pPr>
      <w:r w:rsidRPr="00B57CA8">
        <w:rPr>
          <w:rFonts w:ascii="宋体" w:eastAsia="宋体" w:hAnsi="宋体" w:cs="Times New Roman" w:hint="eastAsia"/>
          <w:color w:val="111111"/>
          <w:sz w:val="32"/>
          <w:szCs w:val="32"/>
        </w:rPr>
        <w:t>填表时间：</w:t>
      </w:r>
      <w:r w:rsidRPr="00B57CA8">
        <w:rPr>
          <w:rFonts w:ascii="宋体" w:eastAsia="宋体" w:hAnsi="宋体" w:cs="Times New Roman" w:hint="eastAsia"/>
          <w:color w:val="111111"/>
          <w:sz w:val="32"/>
          <w:szCs w:val="32"/>
          <w:u w:val="single"/>
        </w:rPr>
        <w:t xml:space="preserve">       年     月     日 </w:t>
      </w:r>
    </w:p>
    <w:p w14:paraId="325F823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楷体" w:eastAsia="楷体" w:hAnsi="楷体" w:cs="Times New Roman" w:hint="eastAsia"/>
          <w:color w:val="111111"/>
          <w:sz w:val="44"/>
          <w:szCs w:val="44"/>
        </w:rPr>
        <w:t xml:space="preserve"> </w:t>
      </w:r>
    </w:p>
    <w:p w14:paraId="1513CD0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楷体" w:eastAsia="楷体" w:hAnsi="楷体" w:cs="Times New Roman" w:hint="eastAsia"/>
          <w:color w:val="111111"/>
          <w:sz w:val="44"/>
          <w:szCs w:val="44"/>
        </w:rPr>
        <w:lastRenderedPageBreak/>
        <w:t xml:space="preserve"> </w:t>
      </w:r>
    </w:p>
    <w:p w14:paraId="33AC625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楷体" w:eastAsia="楷体" w:hAnsi="楷体" w:cs="Times New Roman" w:hint="eastAsia"/>
          <w:color w:val="111111"/>
          <w:sz w:val="44"/>
          <w:szCs w:val="44"/>
        </w:rPr>
        <w:t xml:space="preserve"> </w:t>
      </w:r>
    </w:p>
    <w:p w14:paraId="7745D90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楷体" w:eastAsia="楷体" w:hAnsi="楷体" w:cs="Times New Roman" w:hint="eastAsia"/>
          <w:b/>
          <w:bCs/>
          <w:color w:val="111111"/>
          <w:sz w:val="52"/>
          <w:szCs w:val="52"/>
        </w:rPr>
        <w:t>人事处制表</w:t>
      </w:r>
    </w:p>
    <w:p w14:paraId="4DA2F20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方正小标宋_GBK" w:eastAsia="方正小标宋_GBK" w:hAnsi="微软雅黑" w:cs="Times New Roman" w:hint="eastAsia"/>
          <w:color w:val="111111"/>
          <w:sz w:val="44"/>
          <w:szCs w:val="44"/>
        </w:rPr>
        <w:t>指导记录表</w:t>
      </w:r>
    </w:p>
    <w:p w14:paraId="7F2CABC5" w14:textId="77777777" w:rsidR="00B57CA8" w:rsidRPr="00B57CA8" w:rsidRDefault="00B57CA8" w:rsidP="00B57CA8">
      <w:pPr>
        <w:widowControl/>
        <w:spacing w:line="600" w:lineRule="exact"/>
        <w:jc w:val="center"/>
        <w:rPr>
          <w:rFonts w:ascii="宋体" w:eastAsia="宋体" w:hAnsi="宋体" w:cs="宋体"/>
          <w:color w:val="111111"/>
          <w:kern w:val="0"/>
          <w:sz w:val="18"/>
          <w:szCs w:val="18"/>
        </w:rPr>
      </w:pPr>
      <w:r w:rsidRPr="00B57CA8">
        <w:rPr>
          <w:rFonts w:ascii="微软雅黑" w:eastAsia="微软雅黑" w:hAnsi="微软雅黑" w:cs="Times New Roman" w:hint="eastAsia"/>
          <w:color w:val="111111"/>
          <w:szCs w:val="21"/>
        </w:rPr>
        <w:t>（可按实际次数加页）</w:t>
      </w:r>
    </w:p>
    <w:p w14:paraId="6FC6969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宋体"/>
          <w:noProof/>
          <w:color w:val="111111"/>
          <w:kern w:val="0"/>
          <w:sz w:val="18"/>
          <w:szCs w:val="18"/>
        </w:rPr>
        <mc:AlternateContent>
          <mc:Choice Requires="wps">
            <w:drawing>
              <wp:inline distT="0" distB="0" distL="0" distR="0" wp14:anchorId="132B6271" wp14:editId="026C4B24">
                <wp:extent cx="1323975" cy="295275"/>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001AD" id="AutoShape 1" o:spid="_x0000_s1026" style="width:104.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" filled="f" stroked="f">
                <o:lock v:ext="edit" aspectratio="t"/>
                <w10:anchorlock/>
              </v:rect>
            </w:pict>
          </mc:Fallback>
        </mc:AlternateContent>
      </w:r>
      <w:r w:rsidRPr="00B57CA8">
        <w:rPr>
          <w:rFonts w:ascii="Calibri" w:eastAsia="宋体" w:hAnsi="Calibri" w:cs="Times New Roman"/>
          <w:color w:val="111111"/>
          <w:szCs w:val="21"/>
        </w:rPr>
        <w:t xml:space="preserve">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959"/>
        <w:gridCol w:w="1984"/>
        <w:gridCol w:w="1985"/>
        <w:gridCol w:w="2977"/>
        <w:gridCol w:w="1275"/>
      </w:tblGrid>
      <w:tr w:rsidR="00B57CA8" w:rsidRPr="00B57CA8" w14:paraId="0D1A0E89" w14:textId="77777777">
        <w:trPr>
          <w:trHeight w:val="934"/>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A3D5"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次数</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E75EF08"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日期</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D5FD8C7"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内</w:t>
            </w:r>
            <w:r w:rsidRPr="00B57CA8">
              <w:rPr>
                <w:rFonts w:ascii="Calibri" w:eastAsia="宋体" w:hAnsi="Calibri" w:cs="Times New Roman"/>
                <w:color w:val="111111"/>
                <w:sz w:val="28"/>
                <w:szCs w:val="28"/>
              </w:rPr>
              <w:t> </w:t>
            </w:r>
            <w:r w:rsidRPr="00B57CA8">
              <w:rPr>
                <w:rFonts w:ascii="Calibri" w:eastAsia="宋体" w:hAnsi="Calibri" w:cs="Times New Roman" w:hint="eastAsia"/>
                <w:color w:val="111111"/>
                <w:sz w:val="28"/>
                <w:szCs w:val="28"/>
              </w:rPr>
              <w:t>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10C2016"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总</w:t>
            </w:r>
            <w:r w:rsidRPr="00B57CA8">
              <w:rPr>
                <w:rFonts w:ascii="Calibri" w:eastAsia="宋体" w:hAnsi="Calibri" w:cs="Times New Roman"/>
                <w:color w:val="111111"/>
                <w:sz w:val="28"/>
                <w:szCs w:val="28"/>
              </w:rPr>
              <w:t> </w:t>
            </w:r>
            <w:r w:rsidRPr="00B57CA8">
              <w:rPr>
                <w:rFonts w:ascii="Calibri" w:eastAsia="宋体" w:hAnsi="Calibri" w:cs="Times New Roman" w:hint="eastAsia"/>
                <w:color w:val="111111"/>
                <w:sz w:val="28"/>
                <w:szCs w:val="28"/>
              </w:rPr>
              <w:t>体</w:t>
            </w:r>
            <w:r w:rsidRPr="00B57CA8">
              <w:rPr>
                <w:rFonts w:ascii="Calibri" w:eastAsia="宋体" w:hAnsi="Calibri" w:cs="Times New Roman"/>
                <w:color w:val="111111"/>
                <w:sz w:val="28"/>
                <w:szCs w:val="28"/>
              </w:rPr>
              <w:t> </w:t>
            </w:r>
            <w:r w:rsidRPr="00B57CA8">
              <w:rPr>
                <w:rFonts w:ascii="Calibri" w:eastAsia="宋体" w:hAnsi="Calibri" w:cs="Times New Roman" w:hint="eastAsia"/>
                <w:color w:val="111111"/>
                <w:sz w:val="28"/>
                <w:szCs w:val="28"/>
              </w:rPr>
              <w:t>情</w:t>
            </w:r>
            <w:r w:rsidRPr="00B57CA8">
              <w:rPr>
                <w:rFonts w:ascii="Calibri" w:eastAsia="宋体" w:hAnsi="Calibri" w:cs="Times New Roman"/>
                <w:color w:val="111111"/>
                <w:sz w:val="28"/>
                <w:szCs w:val="28"/>
              </w:rPr>
              <w:t> </w:t>
            </w:r>
            <w:proofErr w:type="gramStart"/>
            <w:r w:rsidRPr="00B57CA8">
              <w:rPr>
                <w:rFonts w:ascii="Calibri" w:eastAsia="宋体" w:hAnsi="Calibri" w:cs="Times New Roman" w:hint="eastAsia"/>
                <w:color w:val="111111"/>
                <w:sz w:val="28"/>
                <w:szCs w:val="28"/>
              </w:rPr>
              <w:t>况</w:t>
            </w:r>
            <w:proofErr w:type="gramEnd"/>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937C501"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指导意见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8DAF79"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导师</w:t>
            </w:r>
          </w:p>
          <w:p w14:paraId="15919551" w14:textId="77777777" w:rsidR="00B57CA8" w:rsidRPr="00B57CA8" w:rsidRDefault="00B57CA8" w:rsidP="00B57CA8">
            <w:pPr>
              <w:widowControl/>
              <w:spacing w:line="320" w:lineRule="exact"/>
              <w:jc w:val="center"/>
              <w:rPr>
                <w:rFonts w:ascii="宋体" w:eastAsia="宋体" w:hAnsi="宋体" w:cs="宋体"/>
                <w:color w:val="111111"/>
                <w:kern w:val="0"/>
                <w:sz w:val="18"/>
                <w:szCs w:val="18"/>
              </w:rPr>
            </w:pPr>
            <w:r w:rsidRPr="00B57CA8">
              <w:rPr>
                <w:rFonts w:ascii="Calibri" w:eastAsia="宋体" w:hAnsi="Calibri" w:cs="Times New Roman" w:hint="eastAsia"/>
                <w:color w:val="111111"/>
                <w:sz w:val="28"/>
                <w:szCs w:val="28"/>
              </w:rPr>
              <w:t>签字</w:t>
            </w:r>
          </w:p>
        </w:tc>
      </w:tr>
      <w:tr w:rsidR="00B57CA8" w:rsidRPr="00B57CA8" w14:paraId="5DD63505" w14:textId="77777777">
        <w:trPr>
          <w:trHeight w:val="1583"/>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438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Calibri" w:eastAsia="宋体" w:hAnsi="Calibri" w:cs="Times New Roman"/>
                <w:b/>
                <w:bCs/>
                <w:color w:val="111111"/>
                <w:sz w:val="24"/>
                <w:szCs w:val="24"/>
              </w:rPr>
              <w:t>1</w:t>
            </w:r>
          </w:p>
        </w:tc>
        <w:tc>
          <w:tcPr>
            <w:tcW w:w="959" w:type="dxa"/>
            <w:tcBorders>
              <w:top w:val="single" w:sz="4" w:space="0" w:color="auto"/>
              <w:left w:val="nil"/>
              <w:bottom w:val="single" w:sz="4" w:space="0" w:color="auto"/>
              <w:right w:val="single" w:sz="4" w:space="0" w:color="auto"/>
            </w:tcBorders>
            <w:shd w:val="clear" w:color="auto" w:fill="auto"/>
            <w:hideMark/>
          </w:tcPr>
          <w:p w14:paraId="5AA7A73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4"/>
                <w:szCs w:val="24"/>
              </w:rPr>
              <w:t> </w:t>
            </w:r>
          </w:p>
        </w:tc>
        <w:tc>
          <w:tcPr>
            <w:tcW w:w="1984" w:type="dxa"/>
            <w:tcBorders>
              <w:top w:val="single" w:sz="4" w:space="0" w:color="auto"/>
              <w:left w:val="nil"/>
              <w:bottom w:val="single" w:sz="4" w:space="0" w:color="auto"/>
              <w:right w:val="single" w:sz="4" w:space="0" w:color="auto"/>
            </w:tcBorders>
            <w:shd w:val="clear" w:color="auto" w:fill="auto"/>
            <w:hideMark/>
          </w:tcPr>
          <w:p w14:paraId="6CC7285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985" w:type="dxa"/>
            <w:tcBorders>
              <w:top w:val="single" w:sz="4" w:space="0" w:color="auto"/>
              <w:left w:val="nil"/>
              <w:bottom w:val="single" w:sz="4" w:space="0" w:color="auto"/>
              <w:right w:val="single" w:sz="4" w:space="0" w:color="auto"/>
            </w:tcBorders>
            <w:shd w:val="clear" w:color="auto" w:fill="auto"/>
            <w:hideMark/>
          </w:tcPr>
          <w:p w14:paraId="2F63B4B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2977" w:type="dxa"/>
            <w:tcBorders>
              <w:top w:val="single" w:sz="4" w:space="0" w:color="auto"/>
              <w:left w:val="nil"/>
              <w:bottom w:val="single" w:sz="4" w:space="0" w:color="auto"/>
              <w:right w:val="single" w:sz="4" w:space="0" w:color="auto"/>
            </w:tcBorders>
            <w:shd w:val="clear" w:color="auto" w:fill="auto"/>
            <w:hideMark/>
          </w:tcPr>
          <w:p w14:paraId="1F1907A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275" w:type="dxa"/>
            <w:tcBorders>
              <w:top w:val="single" w:sz="4" w:space="0" w:color="auto"/>
              <w:left w:val="nil"/>
              <w:bottom w:val="single" w:sz="4" w:space="0" w:color="auto"/>
              <w:right w:val="single" w:sz="4" w:space="0" w:color="auto"/>
            </w:tcBorders>
            <w:shd w:val="clear" w:color="auto" w:fill="auto"/>
            <w:hideMark/>
          </w:tcPr>
          <w:p w14:paraId="1E487C5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r>
      <w:tr w:rsidR="00B57CA8" w:rsidRPr="00B57CA8" w14:paraId="61BE3E72" w14:textId="77777777">
        <w:trPr>
          <w:trHeight w:val="1978"/>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FBD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Calibri" w:eastAsia="宋体" w:hAnsi="Calibri" w:cs="Times New Roman"/>
                <w:b/>
                <w:bCs/>
                <w:color w:val="111111"/>
                <w:sz w:val="24"/>
                <w:szCs w:val="24"/>
              </w:rPr>
              <w:t>2</w:t>
            </w:r>
          </w:p>
        </w:tc>
        <w:tc>
          <w:tcPr>
            <w:tcW w:w="959" w:type="dxa"/>
            <w:tcBorders>
              <w:top w:val="single" w:sz="4" w:space="0" w:color="auto"/>
              <w:left w:val="nil"/>
              <w:bottom w:val="single" w:sz="4" w:space="0" w:color="auto"/>
              <w:right w:val="single" w:sz="4" w:space="0" w:color="auto"/>
            </w:tcBorders>
            <w:shd w:val="clear" w:color="auto" w:fill="auto"/>
            <w:hideMark/>
          </w:tcPr>
          <w:p w14:paraId="5616976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4"/>
                <w:szCs w:val="24"/>
              </w:rPr>
              <w:t> </w:t>
            </w:r>
          </w:p>
        </w:tc>
        <w:tc>
          <w:tcPr>
            <w:tcW w:w="1984" w:type="dxa"/>
            <w:tcBorders>
              <w:top w:val="single" w:sz="4" w:space="0" w:color="auto"/>
              <w:left w:val="nil"/>
              <w:bottom w:val="single" w:sz="4" w:space="0" w:color="auto"/>
              <w:right w:val="single" w:sz="4" w:space="0" w:color="auto"/>
            </w:tcBorders>
            <w:shd w:val="clear" w:color="auto" w:fill="auto"/>
            <w:hideMark/>
          </w:tcPr>
          <w:p w14:paraId="3BBB806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985" w:type="dxa"/>
            <w:tcBorders>
              <w:top w:val="single" w:sz="4" w:space="0" w:color="auto"/>
              <w:left w:val="nil"/>
              <w:bottom w:val="single" w:sz="4" w:space="0" w:color="auto"/>
              <w:right w:val="single" w:sz="4" w:space="0" w:color="auto"/>
            </w:tcBorders>
            <w:shd w:val="clear" w:color="auto" w:fill="auto"/>
            <w:hideMark/>
          </w:tcPr>
          <w:p w14:paraId="233A6A9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2977" w:type="dxa"/>
            <w:tcBorders>
              <w:top w:val="single" w:sz="4" w:space="0" w:color="auto"/>
              <w:left w:val="nil"/>
              <w:bottom w:val="single" w:sz="4" w:space="0" w:color="auto"/>
              <w:right w:val="single" w:sz="4" w:space="0" w:color="auto"/>
            </w:tcBorders>
            <w:shd w:val="clear" w:color="auto" w:fill="auto"/>
            <w:hideMark/>
          </w:tcPr>
          <w:p w14:paraId="1317843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275" w:type="dxa"/>
            <w:tcBorders>
              <w:top w:val="single" w:sz="4" w:space="0" w:color="auto"/>
              <w:left w:val="nil"/>
              <w:bottom w:val="single" w:sz="4" w:space="0" w:color="auto"/>
              <w:right w:val="single" w:sz="4" w:space="0" w:color="auto"/>
            </w:tcBorders>
            <w:shd w:val="clear" w:color="auto" w:fill="auto"/>
            <w:hideMark/>
          </w:tcPr>
          <w:p w14:paraId="0837DA4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r>
      <w:tr w:rsidR="00B57CA8" w:rsidRPr="00B57CA8" w14:paraId="05680B22" w14:textId="77777777">
        <w:trPr>
          <w:trHeight w:val="1925"/>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750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Calibri" w:eastAsia="宋体" w:hAnsi="Calibri" w:cs="Times New Roman"/>
                <w:b/>
                <w:bCs/>
                <w:color w:val="111111"/>
                <w:sz w:val="24"/>
                <w:szCs w:val="24"/>
              </w:rPr>
              <w:t>3</w:t>
            </w:r>
          </w:p>
        </w:tc>
        <w:tc>
          <w:tcPr>
            <w:tcW w:w="959" w:type="dxa"/>
            <w:tcBorders>
              <w:top w:val="single" w:sz="4" w:space="0" w:color="auto"/>
              <w:left w:val="nil"/>
              <w:bottom w:val="single" w:sz="4" w:space="0" w:color="auto"/>
              <w:right w:val="single" w:sz="4" w:space="0" w:color="auto"/>
            </w:tcBorders>
            <w:shd w:val="clear" w:color="auto" w:fill="auto"/>
            <w:hideMark/>
          </w:tcPr>
          <w:p w14:paraId="5A8C70A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4"/>
                <w:szCs w:val="24"/>
              </w:rPr>
              <w:t> </w:t>
            </w:r>
          </w:p>
        </w:tc>
        <w:tc>
          <w:tcPr>
            <w:tcW w:w="1984" w:type="dxa"/>
            <w:tcBorders>
              <w:top w:val="single" w:sz="4" w:space="0" w:color="auto"/>
              <w:left w:val="nil"/>
              <w:bottom w:val="single" w:sz="4" w:space="0" w:color="auto"/>
              <w:right w:val="single" w:sz="4" w:space="0" w:color="auto"/>
            </w:tcBorders>
            <w:shd w:val="clear" w:color="auto" w:fill="auto"/>
            <w:hideMark/>
          </w:tcPr>
          <w:p w14:paraId="58CB5C3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985" w:type="dxa"/>
            <w:tcBorders>
              <w:top w:val="single" w:sz="4" w:space="0" w:color="auto"/>
              <w:left w:val="nil"/>
              <w:bottom w:val="single" w:sz="4" w:space="0" w:color="auto"/>
              <w:right w:val="single" w:sz="4" w:space="0" w:color="auto"/>
            </w:tcBorders>
            <w:shd w:val="clear" w:color="auto" w:fill="auto"/>
            <w:hideMark/>
          </w:tcPr>
          <w:p w14:paraId="0C9E5D4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2977" w:type="dxa"/>
            <w:tcBorders>
              <w:top w:val="single" w:sz="4" w:space="0" w:color="auto"/>
              <w:left w:val="nil"/>
              <w:bottom w:val="single" w:sz="4" w:space="0" w:color="auto"/>
              <w:right w:val="single" w:sz="4" w:space="0" w:color="auto"/>
            </w:tcBorders>
            <w:shd w:val="clear" w:color="auto" w:fill="auto"/>
            <w:hideMark/>
          </w:tcPr>
          <w:p w14:paraId="326CA9A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275" w:type="dxa"/>
            <w:tcBorders>
              <w:top w:val="single" w:sz="4" w:space="0" w:color="auto"/>
              <w:left w:val="nil"/>
              <w:bottom w:val="single" w:sz="4" w:space="0" w:color="auto"/>
              <w:right w:val="single" w:sz="4" w:space="0" w:color="auto"/>
            </w:tcBorders>
            <w:shd w:val="clear" w:color="auto" w:fill="auto"/>
            <w:hideMark/>
          </w:tcPr>
          <w:p w14:paraId="0DB5757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r>
      <w:tr w:rsidR="00B57CA8" w:rsidRPr="00B57CA8" w14:paraId="2CB15D72" w14:textId="77777777">
        <w:trPr>
          <w:trHeight w:val="1985"/>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FD3F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Calibri" w:eastAsia="宋体" w:hAnsi="Calibri" w:cs="Times New Roman"/>
                <w:b/>
                <w:bCs/>
                <w:color w:val="111111"/>
                <w:sz w:val="24"/>
                <w:szCs w:val="24"/>
              </w:rPr>
              <w:t>4</w:t>
            </w:r>
          </w:p>
        </w:tc>
        <w:tc>
          <w:tcPr>
            <w:tcW w:w="959" w:type="dxa"/>
            <w:tcBorders>
              <w:top w:val="single" w:sz="4" w:space="0" w:color="auto"/>
              <w:left w:val="nil"/>
              <w:bottom w:val="single" w:sz="4" w:space="0" w:color="auto"/>
              <w:right w:val="single" w:sz="4" w:space="0" w:color="auto"/>
            </w:tcBorders>
            <w:shd w:val="clear" w:color="auto" w:fill="auto"/>
            <w:hideMark/>
          </w:tcPr>
          <w:p w14:paraId="59F3A8E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4"/>
                <w:szCs w:val="24"/>
              </w:rPr>
              <w:t> </w:t>
            </w:r>
          </w:p>
        </w:tc>
        <w:tc>
          <w:tcPr>
            <w:tcW w:w="1984" w:type="dxa"/>
            <w:tcBorders>
              <w:top w:val="single" w:sz="4" w:space="0" w:color="auto"/>
              <w:left w:val="nil"/>
              <w:bottom w:val="single" w:sz="4" w:space="0" w:color="auto"/>
              <w:right w:val="single" w:sz="4" w:space="0" w:color="auto"/>
            </w:tcBorders>
            <w:shd w:val="clear" w:color="auto" w:fill="auto"/>
            <w:hideMark/>
          </w:tcPr>
          <w:p w14:paraId="73A3C7F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985" w:type="dxa"/>
            <w:tcBorders>
              <w:top w:val="single" w:sz="4" w:space="0" w:color="auto"/>
              <w:left w:val="nil"/>
              <w:bottom w:val="single" w:sz="4" w:space="0" w:color="auto"/>
              <w:right w:val="single" w:sz="4" w:space="0" w:color="auto"/>
            </w:tcBorders>
            <w:shd w:val="clear" w:color="auto" w:fill="auto"/>
            <w:hideMark/>
          </w:tcPr>
          <w:p w14:paraId="6D3C0A7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2977" w:type="dxa"/>
            <w:tcBorders>
              <w:top w:val="single" w:sz="4" w:space="0" w:color="auto"/>
              <w:left w:val="nil"/>
              <w:bottom w:val="single" w:sz="4" w:space="0" w:color="auto"/>
              <w:right w:val="single" w:sz="4" w:space="0" w:color="auto"/>
            </w:tcBorders>
            <w:shd w:val="clear" w:color="auto" w:fill="auto"/>
            <w:hideMark/>
          </w:tcPr>
          <w:p w14:paraId="336AD4F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275" w:type="dxa"/>
            <w:tcBorders>
              <w:top w:val="single" w:sz="4" w:space="0" w:color="auto"/>
              <w:left w:val="nil"/>
              <w:bottom w:val="single" w:sz="4" w:space="0" w:color="auto"/>
              <w:right w:val="single" w:sz="4" w:space="0" w:color="auto"/>
            </w:tcBorders>
            <w:shd w:val="clear" w:color="auto" w:fill="auto"/>
            <w:hideMark/>
          </w:tcPr>
          <w:p w14:paraId="24780DA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r>
      <w:tr w:rsidR="00B57CA8" w:rsidRPr="00B57CA8" w14:paraId="0C12C520" w14:textId="77777777">
        <w:trPr>
          <w:trHeight w:val="2325"/>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AFB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Calibri" w:eastAsia="宋体" w:hAnsi="Calibri" w:cs="Times New Roman"/>
                <w:b/>
                <w:bCs/>
                <w:color w:val="111111"/>
                <w:sz w:val="24"/>
                <w:szCs w:val="24"/>
              </w:rPr>
              <w:lastRenderedPageBreak/>
              <w:t>5</w:t>
            </w:r>
          </w:p>
        </w:tc>
        <w:tc>
          <w:tcPr>
            <w:tcW w:w="959" w:type="dxa"/>
            <w:tcBorders>
              <w:top w:val="single" w:sz="4" w:space="0" w:color="auto"/>
              <w:left w:val="nil"/>
              <w:bottom w:val="single" w:sz="4" w:space="0" w:color="auto"/>
              <w:right w:val="single" w:sz="4" w:space="0" w:color="auto"/>
            </w:tcBorders>
            <w:shd w:val="clear" w:color="auto" w:fill="auto"/>
            <w:hideMark/>
          </w:tcPr>
          <w:p w14:paraId="5113B60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4"/>
                <w:szCs w:val="24"/>
              </w:rPr>
              <w:t> </w:t>
            </w:r>
          </w:p>
        </w:tc>
        <w:tc>
          <w:tcPr>
            <w:tcW w:w="1984" w:type="dxa"/>
            <w:tcBorders>
              <w:top w:val="single" w:sz="4" w:space="0" w:color="auto"/>
              <w:left w:val="nil"/>
              <w:bottom w:val="single" w:sz="4" w:space="0" w:color="auto"/>
              <w:right w:val="single" w:sz="4" w:space="0" w:color="auto"/>
            </w:tcBorders>
            <w:shd w:val="clear" w:color="auto" w:fill="auto"/>
            <w:hideMark/>
          </w:tcPr>
          <w:p w14:paraId="7C3B0D5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p w14:paraId="007CE5C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985" w:type="dxa"/>
            <w:tcBorders>
              <w:top w:val="single" w:sz="4" w:space="0" w:color="auto"/>
              <w:left w:val="nil"/>
              <w:bottom w:val="single" w:sz="4" w:space="0" w:color="auto"/>
              <w:right w:val="single" w:sz="4" w:space="0" w:color="auto"/>
            </w:tcBorders>
            <w:shd w:val="clear" w:color="auto" w:fill="auto"/>
            <w:hideMark/>
          </w:tcPr>
          <w:p w14:paraId="5286FAD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2977" w:type="dxa"/>
            <w:tcBorders>
              <w:top w:val="single" w:sz="4" w:space="0" w:color="auto"/>
              <w:left w:val="nil"/>
              <w:bottom w:val="single" w:sz="4" w:space="0" w:color="auto"/>
              <w:right w:val="single" w:sz="4" w:space="0" w:color="auto"/>
            </w:tcBorders>
            <w:shd w:val="clear" w:color="auto" w:fill="auto"/>
            <w:hideMark/>
          </w:tcPr>
          <w:p w14:paraId="1F52399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c>
          <w:tcPr>
            <w:tcW w:w="1275" w:type="dxa"/>
            <w:tcBorders>
              <w:top w:val="single" w:sz="4" w:space="0" w:color="auto"/>
              <w:left w:val="nil"/>
              <w:bottom w:val="single" w:sz="4" w:space="0" w:color="auto"/>
              <w:right w:val="single" w:sz="4" w:space="0" w:color="auto"/>
            </w:tcBorders>
            <w:shd w:val="clear" w:color="auto" w:fill="auto"/>
            <w:hideMark/>
          </w:tcPr>
          <w:p w14:paraId="3078243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 w:val="28"/>
                <w:szCs w:val="28"/>
              </w:rPr>
              <w:t> </w:t>
            </w:r>
          </w:p>
        </w:tc>
      </w:tr>
    </w:tbl>
    <w:p w14:paraId="4721205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注：</w:t>
      </w:r>
      <w:r w:rsidRPr="00B57CA8">
        <w:rPr>
          <w:rFonts w:ascii="Calibri" w:eastAsia="宋体" w:hAnsi="Calibri" w:cs="Times New Roman" w:hint="eastAsia"/>
          <w:color w:val="111111"/>
          <w:szCs w:val="21"/>
        </w:rPr>
        <w:t>1</w:t>
      </w:r>
      <w:r w:rsidRPr="00B57CA8">
        <w:rPr>
          <w:rFonts w:ascii="Calibri" w:eastAsia="宋体" w:hAnsi="Calibri" w:cs="Times New Roman"/>
          <w:color w:val="111111"/>
          <w:szCs w:val="21"/>
        </w:rPr>
        <w:t>.</w:t>
      </w:r>
      <w:r w:rsidRPr="00B57CA8">
        <w:rPr>
          <w:rFonts w:ascii="宋体" w:eastAsia="宋体" w:hAnsi="宋体" w:cs="Times New Roman" w:hint="eastAsia"/>
          <w:color w:val="111111"/>
          <w:szCs w:val="21"/>
        </w:rPr>
        <w:t>指导内容含备课</w:t>
      </w:r>
      <w:r w:rsidRPr="00B57CA8">
        <w:rPr>
          <w:rFonts w:ascii="Calibri" w:eastAsia="宋体" w:hAnsi="Calibri" w:cs="Times New Roman"/>
          <w:color w:val="111111"/>
          <w:szCs w:val="21"/>
        </w:rPr>
        <w:t>/</w:t>
      </w:r>
      <w:r w:rsidRPr="00B57CA8">
        <w:rPr>
          <w:rFonts w:ascii="宋体" w:eastAsia="宋体" w:hAnsi="宋体" w:cs="Times New Roman" w:hint="eastAsia"/>
          <w:color w:val="111111"/>
          <w:szCs w:val="21"/>
        </w:rPr>
        <w:t>撰写教案</w:t>
      </w:r>
      <w:r w:rsidRPr="00B57CA8">
        <w:rPr>
          <w:rFonts w:ascii="Calibri" w:eastAsia="宋体" w:hAnsi="Calibri" w:cs="Times New Roman"/>
          <w:color w:val="111111"/>
          <w:szCs w:val="21"/>
        </w:rPr>
        <w:t>/</w:t>
      </w:r>
      <w:r w:rsidRPr="00B57CA8">
        <w:rPr>
          <w:rFonts w:ascii="宋体" w:eastAsia="宋体" w:hAnsi="宋体" w:cs="Times New Roman" w:hint="eastAsia"/>
          <w:color w:val="111111"/>
          <w:szCs w:val="21"/>
        </w:rPr>
        <w:t>制作课件</w:t>
      </w:r>
      <w:r w:rsidRPr="00B57CA8">
        <w:rPr>
          <w:rFonts w:ascii="Calibri" w:eastAsia="宋体" w:hAnsi="Calibri" w:cs="Times New Roman"/>
          <w:color w:val="111111"/>
          <w:szCs w:val="21"/>
        </w:rPr>
        <w:t>/</w:t>
      </w:r>
      <w:r w:rsidRPr="00B57CA8">
        <w:rPr>
          <w:rFonts w:ascii="宋体" w:eastAsia="宋体" w:hAnsi="宋体" w:cs="Times New Roman" w:hint="eastAsia"/>
          <w:color w:val="111111"/>
          <w:szCs w:val="21"/>
        </w:rPr>
        <w:t>作业批改</w:t>
      </w:r>
      <w:r w:rsidRPr="00B57CA8">
        <w:rPr>
          <w:rFonts w:ascii="Calibri" w:eastAsia="宋体" w:hAnsi="Calibri" w:cs="Times New Roman"/>
          <w:color w:val="111111"/>
          <w:szCs w:val="21"/>
        </w:rPr>
        <w:t>/</w:t>
      </w:r>
      <w:r w:rsidRPr="00B57CA8">
        <w:rPr>
          <w:rFonts w:ascii="宋体" w:eastAsia="宋体" w:hAnsi="宋体" w:cs="Times New Roman" w:hint="eastAsia"/>
          <w:color w:val="111111"/>
          <w:szCs w:val="21"/>
        </w:rPr>
        <w:t>试卷批改等；</w:t>
      </w:r>
      <w:r w:rsidRPr="00B57CA8">
        <w:rPr>
          <w:rFonts w:ascii="Calibri" w:eastAsia="宋体" w:hAnsi="Calibri" w:cs="Times New Roman" w:hint="eastAsia"/>
          <w:color w:val="111111"/>
          <w:szCs w:val="21"/>
        </w:rPr>
        <w:t>2.</w:t>
      </w:r>
      <w:r w:rsidRPr="00B57CA8">
        <w:rPr>
          <w:rFonts w:ascii="宋体" w:eastAsia="宋体" w:hAnsi="宋体" w:cs="Times New Roman" w:hint="eastAsia"/>
          <w:color w:val="111111"/>
          <w:szCs w:val="21"/>
        </w:rPr>
        <w:t>指导期满前提交院部考核组</w:t>
      </w:r>
      <w:r w:rsidRPr="00B57CA8">
        <w:rPr>
          <w:rFonts w:ascii="Calibri" w:eastAsia="宋体" w:hAnsi="Calibri" w:cs="Times New Roman"/>
          <w:color w:val="111111"/>
          <w:szCs w:val="21"/>
        </w:rPr>
        <w:t xml:space="preserve"> </w:t>
      </w:r>
      <w:r w:rsidRPr="00B57CA8">
        <w:rPr>
          <w:rFonts w:ascii="宋体" w:eastAsia="宋体" w:hAnsi="宋体" w:cs="Times New Roman" w:hint="eastAsia"/>
          <w:color w:val="111111"/>
          <w:szCs w:val="21"/>
        </w:rPr>
        <w:t>。</w:t>
      </w:r>
      <w:bookmarkStart w:id="69" w:name="_Hlk49885902"/>
      <w:bookmarkEnd w:id="69"/>
    </w:p>
    <w:p w14:paraId="5CE34B0D" w14:textId="77777777" w:rsidR="00B57CA8" w:rsidRPr="00B57CA8" w:rsidRDefault="00B57CA8" w:rsidP="00B57CA8">
      <w:pPr>
        <w:widowControl/>
        <w:spacing w:line="36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t>附件6：</w:t>
      </w:r>
    </w:p>
    <w:p w14:paraId="16C3259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华文中宋" w:eastAsia="华文中宋" w:hAnsi="华文中宋" w:cs="宋体" w:hint="eastAsia"/>
          <w:b/>
          <w:bCs/>
          <w:color w:val="111111"/>
          <w:kern w:val="0"/>
          <w:sz w:val="36"/>
          <w:szCs w:val="36"/>
        </w:rPr>
        <w:t>江苏安全技术职业学院青年教师导师</w:t>
      </w:r>
      <w:proofErr w:type="gramStart"/>
      <w:r w:rsidRPr="00B57CA8">
        <w:rPr>
          <w:rFonts w:ascii="华文中宋" w:eastAsia="华文中宋" w:hAnsi="华文中宋" w:cs="宋体" w:hint="eastAsia"/>
          <w:b/>
          <w:bCs/>
          <w:color w:val="111111"/>
          <w:kern w:val="0"/>
          <w:sz w:val="36"/>
          <w:szCs w:val="36"/>
        </w:rPr>
        <w:t>制培养</w:t>
      </w:r>
      <w:proofErr w:type="gramEnd"/>
      <w:r w:rsidRPr="00B57CA8">
        <w:rPr>
          <w:rFonts w:ascii="华文中宋" w:eastAsia="华文中宋" w:hAnsi="华文中宋" w:cs="宋体" w:hint="eastAsia"/>
          <w:b/>
          <w:bCs/>
          <w:color w:val="111111"/>
          <w:kern w:val="0"/>
          <w:sz w:val="36"/>
          <w:szCs w:val="36"/>
        </w:rPr>
        <w:t>考核表</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14"/>
        <w:gridCol w:w="912"/>
        <w:gridCol w:w="62"/>
        <w:gridCol w:w="1030"/>
        <w:gridCol w:w="1035"/>
        <w:gridCol w:w="539"/>
        <w:gridCol w:w="1020"/>
        <w:gridCol w:w="425"/>
        <w:gridCol w:w="284"/>
        <w:gridCol w:w="708"/>
        <w:gridCol w:w="1050"/>
      </w:tblGrid>
      <w:tr w:rsidR="00B57CA8" w:rsidRPr="00B57CA8" w14:paraId="3AE819DA" w14:textId="77777777">
        <w:trPr>
          <w:trHeight w:val="641"/>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4D81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青年教师姓名</w:t>
            </w:r>
          </w:p>
        </w:tc>
        <w:tc>
          <w:tcPr>
            <w:tcW w:w="2004" w:type="dxa"/>
            <w:gridSpan w:val="3"/>
            <w:tcBorders>
              <w:top w:val="single" w:sz="4" w:space="0" w:color="auto"/>
              <w:left w:val="nil"/>
              <w:bottom w:val="single" w:sz="4" w:space="0" w:color="auto"/>
              <w:right w:val="single" w:sz="4" w:space="0" w:color="auto"/>
            </w:tcBorders>
            <w:shd w:val="clear" w:color="auto" w:fill="auto"/>
            <w:vAlign w:val="center"/>
            <w:hideMark/>
          </w:tcPr>
          <w:p w14:paraId="1E63790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74" w:type="dxa"/>
            <w:gridSpan w:val="2"/>
            <w:tcBorders>
              <w:top w:val="single" w:sz="4" w:space="0" w:color="auto"/>
              <w:left w:val="nil"/>
              <w:bottom w:val="single" w:sz="4" w:space="0" w:color="auto"/>
              <w:right w:val="single" w:sz="4" w:space="0" w:color="auto"/>
            </w:tcBorders>
            <w:shd w:val="clear" w:color="auto" w:fill="auto"/>
            <w:vAlign w:val="center"/>
            <w:hideMark/>
          </w:tcPr>
          <w:p w14:paraId="6925ABC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所在院部</w:t>
            </w:r>
          </w:p>
        </w:tc>
        <w:tc>
          <w:tcPr>
            <w:tcW w:w="3487" w:type="dxa"/>
            <w:gridSpan w:val="5"/>
            <w:tcBorders>
              <w:top w:val="single" w:sz="4" w:space="0" w:color="auto"/>
              <w:left w:val="nil"/>
              <w:bottom w:val="single" w:sz="4" w:space="0" w:color="auto"/>
              <w:right w:val="single" w:sz="4" w:space="0" w:color="auto"/>
            </w:tcBorders>
            <w:shd w:val="clear" w:color="auto" w:fill="auto"/>
            <w:vAlign w:val="center"/>
            <w:hideMark/>
          </w:tcPr>
          <w:p w14:paraId="653B9C4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34FFA7CB" w14:textId="77777777">
        <w:trPr>
          <w:trHeight w:val="512"/>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349EE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导师姓名</w:t>
            </w:r>
          </w:p>
        </w:tc>
        <w:tc>
          <w:tcPr>
            <w:tcW w:w="2004" w:type="dxa"/>
            <w:gridSpan w:val="3"/>
            <w:tcBorders>
              <w:top w:val="single" w:sz="4" w:space="0" w:color="auto"/>
              <w:left w:val="nil"/>
              <w:bottom w:val="single" w:sz="4" w:space="0" w:color="auto"/>
              <w:right w:val="single" w:sz="4" w:space="0" w:color="auto"/>
            </w:tcBorders>
            <w:shd w:val="clear" w:color="auto" w:fill="auto"/>
            <w:vAlign w:val="center"/>
            <w:hideMark/>
          </w:tcPr>
          <w:p w14:paraId="7EC0F48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74" w:type="dxa"/>
            <w:gridSpan w:val="2"/>
            <w:tcBorders>
              <w:top w:val="single" w:sz="4" w:space="0" w:color="auto"/>
              <w:left w:val="nil"/>
              <w:bottom w:val="single" w:sz="4" w:space="0" w:color="auto"/>
              <w:right w:val="single" w:sz="4" w:space="0" w:color="auto"/>
            </w:tcBorders>
            <w:shd w:val="clear" w:color="auto" w:fill="auto"/>
            <w:vAlign w:val="center"/>
            <w:hideMark/>
          </w:tcPr>
          <w:p w14:paraId="4B7205E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培养期限</w:t>
            </w:r>
          </w:p>
        </w:tc>
        <w:tc>
          <w:tcPr>
            <w:tcW w:w="3487" w:type="dxa"/>
            <w:gridSpan w:val="5"/>
            <w:tcBorders>
              <w:top w:val="single" w:sz="4" w:space="0" w:color="auto"/>
              <w:left w:val="nil"/>
              <w:bottom w:val="single" w:sz="4" w:space="0" w:color="auto"/>
              <w:right w:val="single" w:sz="4" w:space="0" w:color="auto"/>
            </w:tcBorders>
            <w:shd w:val="clear" w:color="auto" w:fill="auto"/>
            <w:vAlign w:val="center"/>
            <w:hideMark/>
          </w:tcPr>
          <w:p w14:paraId="705982E6" w14:textId="77777777" w:rsidR="00B57CA8" w:rsidRPr="00B57CA8" w:rsidRDefault="00B57CA8" w:rsidP="00B57CA8">
            <w:pPr>
              <w:widowControl/>
              <w:spacing w:line="384" w:lineRule="auto"/>
              <w:ind w:firstLineChars="250" w:firstLine="525"/>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年    月至    年    月</w:t>
            </w:r>
          </w:p>
        </w:tc>
      </w:tr>
      <w:tr w:rsidR="00B57CA8" w:rsidRPr="00B57CA8" w14:paraId="216E49FF" w14:textId="77777777">
        <w:trPr>
          <w:trHeight w:val="646"/>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4ED4E27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802147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青年教师完成计划情况</w:t>
            </w:r>
          </w:p>
        </w:tc>
        <w:tc>
          <w:tcPr>
            <w:tcW w:w="1214" w:type="dxa"/>
            <w:vMerge w:val="restart"/>
            <w:tcBorders>
              <w:top w:val="nil"/>
              <w:left w:val="nil"/>
              <w:bottom w:val="single" w:sz="4" w:space="0" w:color="auto"/>
              <w:right w:val="single" w:sz="4" w:space="0" w:color="auto"/>
            </w:tcBorders>
            <w:shd w:val="clear" w:color="auto" w:fill="auto"/>
            <w:hideMark/>
          </w:tcPr>
          <w:p w14:paraId="62D86D33"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p w14:paraId="23E23869"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p w14:paraId="389AE9CA"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p w14:paraId="2A07B576"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w:t>
            </w:r>
          </w:p>
          <w:p w14:paraId="04C949DC"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任课情况</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3923362B"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任课</w:t>
            </w:r>
          </w:p>
          <w:p w14:paraId="16E1E0C5"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学期</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7278B48A"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课程名称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BB2FD35"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任课班级</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CA8A376"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课程</w:t>
            </w:r>
          </w:p>
          <w:p w14:paraId="2C93AB1A"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类别</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17D7FE"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周课时</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5C5F30F"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学生</w:t>
            </w:r>
          </w:p>
          <w:p w14:paraId="160A3A61"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人数</w:t>
            </w:r>
          </w:p>
        </w:tc>
      </w:tr>
      <w:tr w:rsidR="00B57CA8" w:rsidRPr="00B57CA8" w14:paraId="334CCDBC"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1F197C4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2FC2667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4FE10066"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05D932DB"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880C150"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7E851E62"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EB8D69"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050" w:type="dxa"/>
            <w:tcBorders>
              <w:top w:val="single" w:sz="4" w:space="0" w:color="auto"/>
              <w:left w:val="nil"/>
              <w:bottom w:val="single" w:sz="4" w:space="0" w:color="auto"/>
              <w:right w:val="single" w:sz="4" w:space="0" w:color="auto"/>
            </w:tcBorders>
            <w:shd w:val="clear" w:color="auto" w:fill="auto"/>
            <w:hideMark/>
          </w:tcPr>
          <w:p w14:paraId="0E9CE012"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5D755664"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247D6BC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7A9D94C0"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0A607E91"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32E43B0C"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8BA01F0"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12E95870"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8" w:type="dxa"/>
            <w:tcBorders>
              <w:top w:val="single" w:sz="4" w:space="0" w:color="auto"/>
              <w:left w:val="nil"/>
              <w:bottom w:val="single" w:sz="4" w:space="0" w:color="auto"/>
              <w:right w:val="single" w:sz="4" w:space="0" w:color="auto"/>
            </w:tcBorders>
            <w:shd w:val="clear" w:color="auto" w:fill="auto"/>
            <w:hideMark/>
          </w:tcPr>
          <w:p w14:paraId="1CF28B18"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050" w:type="dxa"/>
            <w:tcBorders>
              <w:top w:val="single" w:sz="4" w:space="0" w:color="auto"/>
              <w:left w:val="nil"/>
              <w:bottom w:val="single" w:sz="4" w:space="0" w:color="auto"/>
              <w:right w:val="single" w:sz="4" w:space="0" w:color="auto"/>
            </w:tcBorders>
            <w:shd w:val="clear" w:color="auto" w:fill="auto"/>
            <w:hideMark/>
          </w:tcPr>
          <w:p w14:paraId="1FCED95C"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09C1572A"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79802E7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458379E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5FE85155"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6E850F7B"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1AFC737"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4F7A4140"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8" w:type="dxa"/>
            <w:tcBorders>
              <w:top w:val="single" w:sz="4" w:space="0" w:color="auto"/>
              <w:left w:val="nil"/>
              <w:bottom w:val="single" w:sz="4" w:space="0" w:color="auto"/>
              <w:right w:val="single" w:sz="4" w:space="0" w:color="auto"/>
            </w:tcBorders>
            <w:shd w:val="clear" w:color="auto" w:fill="auto"/>
            <w:hideMark/>
          </w:tcPr>
          <w:p w14:paraId="20261DE7"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050" w:type="dxa"/>
            <w:tcBorders>
              <w:top w:val="single" w:sz="4" w:space="0" w:color="auto"/>
              <w:left w:val="nil"/>
              <w:bottom w:val="single" w:sz="4" w:space="0" w:color="auto"/>
              <w:right w:val="single" w:sz="4" w:space="0" w:color="auto"/>
            </w:tcBorders>
            <w:shd w:val="clear" w:color="auto" w:fill="auto"/>
            <w:hideMark/>
          </w:tcPr>
          <w:p w14:paraId="7155F5BD"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0F3F5E16"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5939915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1089A17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0B03B9BC"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28F90590"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573BDA"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51A01288"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708" w:type="dxa"/>
            <w:tcBorders>
              <w:top w:val="single" w:sz="4" w:space="0" w:color="auto"/>
              <w:left w:val="nil"/>
              <w:bottom w:val="single" w:sz="4" w:space="0" w:color="auto"/>
              <w:right w:val="single" w:sz="4" w:space="0" w:color="auto"/>
            </w:tcBorders>
            <w:shd w:val="clear" w:color="auto" w:fill="auto"/>
            <w:hideMark/>
          </w:tcPr>
          <w:p w14:paraId="04F3BA76"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050" w:type="dxa"/>
            <w:tcBorders>
              <w:top w:val="single" w:sz="4" w:space="0" w:color="auto"/>
              <w:left w:val="nil"/>
              <w:bottom w:val="single" w:sz="4" w:space="0" w:color="auto"/>
              <w:right w:val="single" w:sz="4" w:space="0" w:color="auto"/>
            </w:tcBorders>
            <w:shd w:val="clear" w:color="auto" w:fill="auto"/>
            <w:hideMark/>
          </w:tcPr>
          <w:p w14:paraId="1544E62F"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42B83657" w14:textId="77777777">
        <w:trPr>
          <w:trHeight w:val="541"/>
          <w:jc w:val="center"/>
        </w:trPr>
        <w:tc>
          <w:tcPr>
            <w:tcW w:w="300" w:type="dxa"/>
            <w:vMerge/>
            <w:tcBorders>
              <w:top w:val="nil"/>
              <w:left w:val="single" w:sz="4" w:space="0" w:color="auto"/>
              <w:bottom w:val="single" w:sz="4" w:space="0" w:color="auto"/>
              <w:right w:val="single" w:sz="4" w:space="0" w:color="auto"/>
            </w:tcBorders>
            <w:vAlign w:val="center"/>
            <w:hideMark/>
          </w:tcPr>
          <w:p w14:paraId="0D0930A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214" w:type="dxa"/>
            <w:vMerge w:val="restart"/>
            <w:tcBorders>
              <w:top w:val="nil"/>
              <w:left w:val="nil"/>
              <w:bottom w:val="single" w:sz="4" w:space="0" w:color="auto"/>
              <w:right w:val="single" w:sz="4" w:space="0" w:color="auto"/>
            </w:tcBorders>
            <w:shd w:val="clear" w:color="auto" w:fill="auto"/>
            <w:hideMark/>
          </w:tcPr>
          <w:p w14:paraId="349B8AF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4E3031C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29F3652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797C87A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听课情况</w:t>
            </w:r>
          </w:p>
        </w:tc>
        <w:tc>
          <w:tcPr>
            <w:tcW w:w="912" w:type="dxa"/>
            <w:tcBorders>
              <w:top w:val="single" w:sz="4" w:space="0" w:color="auto"/>
              <w:left w:val="nil"/>
              <w:bottom w:val="single" w:sz="4" w:space="0" w:color="auto"/>
              <w:right w:val="single" w:sz="4" w:space="0" w:color="auto"/>
            </w:tcBorders>
            <w:shd w:val="clear" w:color="auto" w:fill="auto"/>
            <w:hideMark/>
          </w:tcPr>
          <w:p w14:paraId="396CB629"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听课</w:t>
            </w:r>
          </w:p>
          <w:p w14:paraId="1A95080E"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学期</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6262CDA9" w14:textId="77777777" w:rsidR="00B57CA8" w:rsidRPr="00B57CA8" w:rsidRDefault="00B57CA8" w:rsidP="00B57CA8">
            <w:pPr>
              <w:widowControl/>
              <w:spacing w:beforeLines="50" w:before="156"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课程名称</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0378BEAA" w14:textId="77777777" w:rsidR="00B57CA8" w:rsidRPr="00B57CA8" w:rsidRDefault="00B57CA8" w:rsidP="00B57CA8">
            <w:pPr>
              <w:widowControl/>
              <w:spacing w:beforeLines="50" w:before="156"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听课学时</w:t>
            </w:r>
          </w:p>
        </w:tc>
        <w:tc>
          <w:tcPr>
            <w:tcW w:w="2042" w:type="dxa"/>
            <w:gridSpan w:val="3"/>
            <w:tcBorders>
              <w:top w:val="single" w:sz="4" w:space="0" w:color="auto"/>
              <w:left w:val="nil"/>
              <w:bottom w:val="single" w:sz="4" w:space="0" w:color="auto"/>
              <w:right w:val="single" w:sz="4" w:space="0" w:color="auto"/>
            </w:tcBorders>
            <w:shd w:val="clear" w:color="auto" w:fill="auto"/>
            <w:hideMark/>
          </w:tcPr>
          <w:p w14:paraId="4A37334F" w14:textId="77777777" w:rsidR="00B57CA8" w:rsidRPr="00B57CA8" w:rsidRDefault="00B57CA8" w:rsidP="00B57CA8">
            <w:pPr>
              <w:widowControl/>
              <w:spacing w:beforeLines="50" w:before="156" w:line="240" w:lineRule="exact"/>
              <w:jc w:val="center"/>
              <w:rPr>
                <w:rFonts w:ascii="宋体" w:eastAsia="宋体" w:hAnsi="宋体" w:cs="宋体"/>
                <w:color w:val="111111"/>
                <w:kern w:val="0"/>
                <w:sz w:val="18"/>
                <w:szCs w:val="18"/>
              </w:rPr>
            </w:pPr>
            <w:r w:rsidRPr="00B57CA8">
              <w:rPr>
                <w:rFonts w:ascii="Times New Roman" w:eastAsia="宋体" w:hAnsi="Times New Roman" w:cs="Times New Roman" w:hint="eastAsia"/>
                <w:color w:val="111111"/>
                <w:szCs w:val="21"/>
              </w:rPr>
              <w:t>听课总学时</w:t>
            </w:r>
          </w:p>
        </w:tc>
      </w:tr>
      <w:tr w:rsidR="00B57CA8" w:rsidRPr="00B57CA8" w14:paraId="5A3B42B2"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30097CE0"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77086BF9"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19231E0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7344B67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2E188943"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042" w:type="dxa"/>
            <w:gridSpan w:val="3"/>
            <w:vMerge w:val="restart"/>
            <w:tcBorders>
              <w:top w:val="nil"/>
              <w:left w:val="nil"/>
              <w:bottom w:val="single" w:sz="4" w:space="0" w:color="auto"/>
              <w:right w:val="single" w:sz="4" w:space="0" w:color="auto"/>
            </w:tcBorders>
            <w:shd w:val="clear" w:color="auto" w:fill="auto"/>
            <w:hideMark/>
          </w:tcPr>
          <w:p w14:paraId="7E569266"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6C20981F"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2E7A9961"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305AFB9A"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2D7302D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3041897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5D426D85"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3800" w:type="dxa"/>
            <w:gridSpan w:val="3"/>
            <w:vMerge/>
            <w:tcBorders>
              <w:top w:val="nil"/>
              <w:left w:val="nil"/>
              <w:bottom w:val="single" w:sz="4" w:space="0" w:color="auto"/>
              <w:right w:val="single" w:sz="4" w:space="0" w:color="auto"/>
            </w:tcBorders>
            <w:vAlign w:val="center"/>
            <w:hideMark/>
          </w:tcPr>
          <w:p w14:paraId="58706D5E"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r>
      <w:tr w:rsidR="00B57CA8" w:rsidRPr="00B57CA8" w14:paraId="00BFEFA1"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3978C975"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69D5726E"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3C93D98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0F0BE0C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55BB5E54"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3800" w:type="dxa"/>
            <w:gridSpan w:val="3"/>
            <w:vMerge/>
            <w:tcBorders>
              <w:top w:val="nil"/>
              <w:left w:val="nil"/>
              <w:bottom w:val="single" w:sz="4" w:space="0" w:color="auto"/>
              <w:right w:val="single" w:sz="4" w:space="0" w:color="auto"/>
            </w:tcBorders>
            <w:vAlign w:val="center"/>
            <w:hideMark/>
          </w:tcPr>
          <w:p w14:paraId="101E9828"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r>
      <w:tr w:rsidR="00B57CA8" w:rsidRPr="00B57CA8" w14:paraId="699D5E42"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5E58B6B3"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0C65C840"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37BFE85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58400D3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2C47F41D"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3800" w:type="dxa"/>
            <w:gridSpan w:val="3"/>
            <w:vMerge/>
            <w:tcBorders>
              <w:top w:val="nil"/>
              <w:left w:val="nil"/>
              <w:bottom w:val="single" w:sz="4" w:space="0" w:color="auto"/>
              <w:right w:val="single" w:sz="4" w:space="0" w:color="auto"/>
            </w:tcBorders>
            <w:vAlign w:val="center"/>
            <w:hideMark/>
          </w:tcPr>
          <w:p w14:paraId="5F6CBD0C"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r>
      <w:tr w:rsidR="00B57CA8" w:rsidRPr="00B57CA8" w14:paraId="43172F22"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5535EF34"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300" w:type="dxa"/>
            <w:vMerge/>
            <w:tcBorders>
              <w:top w:val="nil"/>
              <w:left w:val="nil"/>
              <w:bottom w:val="single" w:sz="4" w:space="0" w:color="auto"/>
              <w:right w:val="single" w:sz="4" w:space="0" w:color="auto"/>
            </w:tcBorders>
            <w:vAlign w:val="center"/>
            <w:hideMark/>
          </w:tcPr>
          <w:p w14:paraId="112686F1"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912" w:type="dxa"/>
            <w:tcBorders>
              <w:top w:val="single" w:sz="4" w:space="0" w:color="auto"/>
              <w:left w:val="nil"/>
              <w:bottom w:val="single" w:sz="4" w:space="0" w:color="auto"/>
              <w:right w:val="single" w:sz="4" w:space="0" w:color="auto"/>
            </w:tcBorders>
            <w:shd w:val="clear" w:color="auto" w:fill="auto"/>
            <w:hideMark/>
          </w:tcPr>
          <w:p w14:paraId="0E13985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2127" w:type="dxa"/>
            <w:gridSpan w:val="3"/>
            <w:tcBorders>
              <w:top w:val="single" w:sz="4" w:space="0" w:color="auto"/>
              <w:left w:val="nil"/>
              <w:bottom w:val="single" w:sz="4" w:space="0" w:color="auto"/>
              <w:right w:val="single" w:sz="4" w:space="0" w:color="auto"/>
            </w:tcBorders>
            <w:shd w:val="clear" w:color="auto" w:fill="auto"/>
            <w:hideMark/>
          </w:tcPr>
          <w:p w14:paraId="20C8958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984" w:type="dxa"/>
            <w:gridSpan w:val="3"/>
            <w:tcBorders>
              <w:top w:val="single" w:sz="4" w:space="0" w:color="auto"/>
              <w:left w:val="nil"/>
              <w:bottom w:val="single" w:sz="4" w:space="0" w:color="auto"/>
              <w:right w:val="single" w:sz="4" w:space="0" w:color="auto"/>
            </w:tcBorders>
            <w:shd w:val="clear" w:color="auto" w:fill="auto"/>
            <w:hideMark/>
          </w:tcPr>
          <w:p w14:paraId="4A1C436A" w14:textId="77777777" w:rsidR="00B57CA8" w:rsidRPr="00B57CA8" w:rsidRDefault="00B57CA8" w:rsidP="00B57CA8">
            <w:pPr>
              <w:widowControl/>
              <w:spacing w:line="384" w:lineRule="auto"/>
              <w:ind w:firstLineChars="600" w:firstLine="1260"/>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3800" w:type="dxa"/>
            <w:gridSpan w:val="3"/>
            <w:vMerge/>
            <w:tcBorders>
              <w:top w:val="nil"/>
              <w:left w:val="nil"/>
              <w:bottom w:val="single" w:sz="4" w:space="0" w:color="auto"/>
              <w:right w:val="single" w:sz="4" w:space="0" w:color="auto"/>
            </w:tcBorders>
            <w:vAlign w:val="center"/>
            <w:hideMark/>
          </w:tcPr>
          <w:p w14:paraId="39531346"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r>
      <w:tr w:rsidR="00B57CA8" w:rsidRPr="00B57CA8" w14:paraId="061E492D" w14:textId="77777777">
        <w:trPr>
          <w:trHeight w:val="1282"/>
          <w:jc w:val="center"/>
        </w:trPr>
        <w:tc>
          <w:tcPr>
            <w:tcW w:w="300" w:type="dxa"/>
            <w:vMerge/>
            <w:tcBorders>
              <w:top w:val="nil"/>
              <w:left w:val="single" w:sz="4" w:space="0" w:color="auto"/>
              <w:bottom w:val="single" w:sz="4" w:space="0" w:color="auto"/>
              <w:right w:val="single" w:sz="4" w:space="0" w:color="auto"/>
            </w:tcBorders>
            <w:vAlign w:val="center"/>
            <w:hideMark/>
          </w:tcPr>
          <w:p w14:paraId="6B7808DC"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1214" w:type="dxa"/>
            <w:tcBorders>
              <w:top w:val="single" w:sz="4" w:space="0" w:color="auto"/>
              <w:left w:val="nil"/>
              <w:bottom w:val="single" w:sz="4" w:space="0" w:color="auto"/>
              <w:right w:val="single" w:sz="4" w:space="0" w:color="auto"/>
            </w:tcBorders>
            <w:shd w:val="clear" w:color="auto" w:fill="auto"/>
            <w:hideMark/>
          </w:tcPr>
          <w:p w14:paraId="76F8D42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专业建设</w:t>
            </w:r>
          </w:p>
          <w:p w14:paraId="42EF121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课程建设</w:t>
            </w:r>
          </w:p>
          <w:p w14:paraId="6894D77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教学改革</w:t>
            </w:r>
          </w:p>
          <w:p w14:paraId="3119C58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情况</w:t>
            </w:r>
          </w:p>
        </w:tc>
        <w:tc>
          <w:tcPr>
            <w:tcW w:w="7065" w:type="dxa"/>
            <w:gridSpan w:val="10"/>
            <w:tcBorders>
              <w:top w:val="single" w:sz="4" w:space="0" w:color="auto"/>
              <w:left w:val="nil"/>
              <w:bottom w:val="single" w:sz="4" w:space="0" w:color="auto"/>
              <w:right w:val="single" w:sz="4" w:space="0" w:color="auto"/>
            </w:tcBorders>
            <w:shd w:val="clear" w:color="auto" w:fill="auto"/>
            <w:hideMark/>
          </w:tcPr>
          <w:p w14:paraId="44BC47E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14998920" w14:textId="77777777">
        <w:trPr>
          <w:trHeight w:val="988"/>
          <w:jc w:val="center"/>
        </w:trPr>
        <w:tc>
          <w:tcPr>
            <w:tcW w:w="300" w:type="dxa"/>
            <w:vMerge/>
            <w:tcBorders>
              <w:top w:val="nil"/>
              <w:left w:val="single" w:sz="4" w:space="0" w:color="auto"/>
              <w:bottom w:val="single" w:sz="4" w:space="0" w:color="auto"/>
              <w:right w:val="single" w:sz="4" w:space="0" w:color="auto"/>
            </w:tcBorders>
            <w:vAlign w:val="center"/>
            <w:hideMark/>
          </w:tcPr>
          <w:p w14:paraId="52E9ECEF"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1214" w:type="dxa"/>
            <w:tcBorders>
              <w:top w:val="single" w:sz="4" w:space="0" w:color="auto"/>
              <w:left w:val="nil"/>
              <w:bottom w:val="single" w:sz="4" w:space="0" w:color="auto"/>
              <w:right w:val="single" w:sz="4" w:space="0" w:color="auto"/>
            </w:tcBorders>
            <w:shd w:val="clear" w:color="auto" w:fill="auto"/>
            <w:hideMark/>
          </w:tcPr>
          <w:p w14:paraId="73335F6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14DF85F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科研情况</w:t>
            </w:r>
          </w:p>
        </w:tc>
        <w:tc>
          <w:tcPr>
            <w:tcW w:w="7065" w:type="dxa"/>
            <w:gridSpan w:val="10"/>
            <w:tcBorders>
              <w:top w:val="single" w:sz="4" w:space="0" w:color="auto"/>
              <w:left w:val="nil"/>
              <w:bottom w:val="single" w:sz="4" w:space="0" w:color="auto"/>
              <w:right w:val="single" w:sz="4" w:space="0" w:color="auto"/>
            </w:tcBorders>
            <w:shd w:val="clear" w:color="auto" w:fill="auto"/>
            <w:hideMark/>
          </w:tcPr>
          <w:p w14:paraId="5E238B0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104BCCB8" w14:textId="77777777">
        <w:trPr>
          <w:trHeight w:val="712"/>
          <w:jc w:val="center"/>
        </w:trPr>
        <w:tc>
          <w:tcPr>
            <w:tcW w:w="300" w:type="dxa"/>
            <w:vMerge/>
            <w:tcBorders>
              <w:top w:val="nil"/>
              <w:left w:val="single" w:sz="4" w:space="0" w:color="auto"/>
              <w:bottom w:val="single" w:sz="4" w:space="0" w:color="auto"/>
              <w:right w:val="single" w:sz="4" w:space="0" w:color="auto"/>
            </w:tcBorders>
            <w:vAlign w:val="center"/>
            <w:hideMark/>
          </w:tcPr>
          <w:p w14:paraId="612E5495"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1214" w:type="dxa"/>
            <w:tcBorders>
              <w:top w:val="single" w:sz="4" w:space="0" w:color="auto"/>
              <w:left w:val="nil"/>
              <w:bottom w:val="single" w:sz="4" w:space="0" w:color="auto"/>
              <w:right w:val="single" w:sz="4" w:space="0" w:color="auto"/>
            </w:tcBorders>
            <w:shd w:val="clear" w:color="auto" w:fill="auto"/>
            <w:hideMark/>
          </w:tcPr>
          <w:p w14:paraId="496FCEA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培训进修情况</w:t>
            </w:r>
          </w:p>
        </w:tc>
        <w:tc>
          <w:tcPr>
            <w:tcW w:w="7065" w:type="dxa"/>
            <w:gridSpan w:val="10"/>
            <w:tcBorders>
              <w:top w:val="single" w:sz="4" w:space="0" w:color="auto"/>
              <w:left w:val="nil"/>
              <w:bottom w:val="single" w:sz="4" w:space="0" w:color="auto"/>
              <w:right w:val="single" w:sz="4" w:space="0" w:color="auto"/>
            </w:tcBorders>
            <w:shd w:val="clear" w:color="auto" w:fill="auto"/>
            <w:hideMark/>
          </w:tcPr>
          <w:p w14:paraId="6158373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65D13841" w14:textId="77777777">
        <w:trPr>
          <w:trHeight w:val="313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9731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青年教师</w:t>
            </w:r>
          </w:p>
          <w:p w14:paraId="6AC1987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工作小结</w:t>
            </w: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2003F0C4"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238649F"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879044C"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35A6BDF6"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8D264DA"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1A73DAE9"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69A1DCB5"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019CF136"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7CDE55D7"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78902645" w14:textId="77777777" w:rsidR="00B57CA8" w:rsidRPr="00B57CA8" w:rsidRDefault="00B57CA8" w:rsidP="00B57CA8">
            <w:pPr>
              <w:widowControl/>
              <w:spacing w:line="384" w:lineRule="auto"/>
              <w:ind w:firstLineChars="1900" w:firstLine="399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4D191289" w14:textId="77777777" w:rsidR="00B57CA8" w:rsidRPr="00B57CA8" w:rsidRDefault="00B57CA8" w:rsidP="00B57CA8">
            <w:pPr>
              <w:widowControl/>
              <w:spacing w:line="384" w:lineRule="auto"/>
              <w:ind w:firstLineChars="2300" w:firstLine="483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签名：</w:t>
            </w:r>
          </w:p>
          <w:p w14:paraId="55E8FA2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                                                      年    月    日</w:t>
            </w:r>
          </w:p>
        </w:tc>
      </w:tr>
      <w:tr w:rsidR="00B57CA8" w:rsidRPr="00B57CA8" w14:paraId="251AD52E" w14:textId="77777777">
        <w:trPr>
          <w:trHeight w:val="6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7F52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导师评价及意见</w:t>
            </w:r>
          </w:p>
          <w:p w14:paraId="7D347CFB" w14:textId="77777777" w:rsidR="00B57CA8" w:rsidRPr="00B57CA8" w:rsidRDefault="00B57CA8" w:rsidP="00B57CA8">
            <w:pPr>
              <w:widowControl/>
              <w:spacing w:line="384" w:lineRule="auto"/>
              <w:ind w:firstLineChars="3200" w:firstLine="6720"/>
              <w:jc w:val="center"/>
              <w:rPr>
                <w:rFonts w:ascii="宋体" w:eastAsia="宋体" w:hAnsi="宋体" w:cs="宋体"/>
                <w:color w:val="111111"/>
                <w:kern w:val="0"/>
                <w:sz w:val="18"/>
                <w:szCs w:val="18"/>
              </w:rPr>
            </w:pPr>
            <w:r w:rsidRPr="00B57CA8">
              <w:rPr>
                <w:rFonts w:ascii="Calibri" w:eastAsia="仿宋" w:hAnsi="Calibri" w:cs="Calibri"/>
                <w:color w:val="111111"/>
                <w:szCs w:val="21"/>
              </w:rPr>
              <w:t> </w:t>
            </w: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61ABA2A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108B585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4CC9485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60E81A2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4341068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30A3CB7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p w14:paraId="16C0B7EC" w14:textId="77777777" w:rsidR="00B57CA8" w:rsidRPr="00B57CA8" w:rsidRDefault="00B57CA8" w:rsidP="00B57CA8">
            <w:pPr>
              <w:widowControl/>
              <w:spacing w:line="384" w:lineRule="auto"/>
              <w:ind w:firstLineChars="1800" w:firstLine="378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导师签名：</w:t>
            </w:r>
          </w:p>
          <w:p w14:paraId="7A5C9499" w14:textId="77777777" w:rsidR="00B57CA8" w:rsidRPr="00B57CA8" w:rsidRDefault="00B57CA8" w:rsidP="00B57CA8">
            <w:pPr>
              <w:widowControl/>
              <w:spacing w:line="384" w:lineRule="auto"/>
              <w:ind w:firstLineChars="2150" w:firstLine="451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年    月    日</w:t>
            </w:r>
          </w:p>
          <w:p w14:paraId="4CBDB6C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仿宋" w:hAnsi="Calibri" w:cs="Calibri"/>
                <w:color w:val="111111"/>
                <w:szCs w:val="21"/>
              </w:rPr>
              <w:t> </w:t>
            </w:r>
          </w:p>
        </w:tc>
      </w:tr>
      <w:tr w:rsidR="00B57CA8" w:rsidRPr="00B57CA8" w14:paraId="60208C0D" w14:textId="77777777">
        <w:trPr>
          <w:trHeight w:val="3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1170FF1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考核情况</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14:paraId="36F78DE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试讲时间</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14:paraId="520B50E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72C598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试讲课程名称</w:t>
            </w:r>
          </w:p>
        </w:tc>
        <w:tc>
          <w:tcPr>
            <w:tcW w:w="2467" w:type="dxa"/>
            <w:gridSpan w:val="4"/>
            <w:tcBorders>
              <w:top w:val="single" w:sz="4" w:space="0" w:color="auto"/>
              <w:left w:val="nil"/>
              <w:bottom w:val="single" w:sz="4" w:space="0" w:color="auto"/>
              <w:right w:val="single" w:sz="4" w:space="0" w:color="auto"/>
            </w:tcBorders>
            <w:shd w:val="clear" w:color="auto" w:fill="auto"/>
            <w:vAlign w:val="center"/>
            <w:hideMark/>
          </w:tcPr>
          <w:p w14:paraId="1B74850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637A3F5A"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5BA9AA22"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14:paraId="16F0CB4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查阅材料情况</w:t>
            </w:r>
          </w:p>
        </w:tc>
        <w:tc>
          <w:tcPr>
            <w:tcW w:w="2065" w:type="dxa"/>
            <w:gridSpan w:val="2"/>
            <w:tcBorders>
              <w:top w:val="single" w:sz="4" w:space="0" w:color="auto"/>
              <w:left w:val="nil"/>
              <w:bottom w:val="single" w:sz="4" w:space="0" w:color="auto"/>
              <w:right w:val="single" w:sz="4" w:space="0" w:color="auto"/>
            </w:tcBorders>
            <w:shd w:val="clear" w:color="auto" w:fill="auto"/>
            <w:vAlign w:val="center"/>
            <w:hideMark/>
          </w:tcPr>
          <w:p w14:paraId="2EB2E5A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0209AA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评教情况</w:t>
            </w:r>
          </w:p>
        </w:tc>
        <w:tc>
          <w:tcPr>
            <w:tcW w:w="2467" w:type="dxa"/>
            <w:gridSpan w:val="4"/>
            <w:tcBorders>
              <w:top w:val="single" w:sz="4" w:space="0" w:color="auto"/>
              <w:left w:val="nil"/>
              <w:bottom w:val="single" w:sz="4" w:space="0" w:color="auto"/>
              <w:right w:val="single" w:sz="4" w:space="0" w:color="auto"/>
            </w:tcBorders>
            <w:shd w:val="clear" w:color="auto" w:fill="auto"/>
            <w:vAlign w:val="center"/>
            <w:hideMark/>
          </w:tcPr>
          <w:p w14:paraId="1DDA8703"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5742E8F9" w14:textId="77777777">
        <w:trPr>
          <w:trHeight w:val="340"/>
          <w:jc w:val="center"/>
        </w:trPr>
        <w:tc>
          <w:tcPr>
            <w:tcW w:w="300" w:type="dxa"/>
            <w:vMerge/>
            <w:tcBorders>
              <w:top w:val="nil"/>
              <w:left w:val="single" w:sz="4" w:space="0" w:color="auto"/>
              <w:bottom w:val="single" w:sz="4" w:space="0" w:color="auto"/>
              <w:right w:val="single" w:sz="4" w:space="0" w:color="auto"/>
            </w:tcBorders>
            <w:vAlign w:val="center"/>
            <w:hideMark/>
          </w:tcPr>
          <w:p w14:paraId="63DD418D"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14:paraId="3A28A09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免于考核情况</w:t>
            </w:r>
          </w:p>
        </w:tc>
        <w:tc>
          <w:tcPr>
            <w:tcW w:w="6091" w:type="dxa"/>
            <w:gridSpan w:val="8"/>
            <w:tcBorders>
              <w:top w:val="single" w:sz="4" w:space="0" w:color="auto"/>
              <w:left w:val="nil"/>
              <w:bottom w:val="single" w:sz="4" w:space="0" w:color="auto"/>
              <w:right w:val="single" w:sz="4" w:space="0" w:color="auto"/>
            </w:tcBorders>
            <w:shd w:val="clear" w:color="auto" w:fill="auto"/>
            <w:vAlign w:val="center"/>
            <w:hideMark/>
          </w:tcPr>
          <w:p w14:paraId="43A620B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tc>
      </w:tr>
      <w:tr w:rsidR="00B57CA8" w:rsidRPr="00B57CA8" w14:paraId="09A631BD" w14:textId="77777777">
        <w:trPr>
          <w:trHeight w:val="4148"/>
          <w:jc w:val="center"/>
        </w:trPr>
        <w:tc>
          <w:tcPr>
            <w:tcW w:w="300" w:type="dxa"/>
            <w:vMerge/>
            <w:tcBorders>
              <w:top w:val="nil"/>
              <w:left w:val="single" w:sz="4" w:space="0" w:color="auto"/>
              <w:bottom w:val="single" w:sz="4" w:space="0" w:color="auto"/>
              <w:right w:val="single" w:sz="4" w:space="0" w:color="auto"/>
            </w:tcBorders>
            <w:vAlign w:val="center"/>
            <w:hideMark/>
          </w:tcPr>
          <w:p w14:paraId="3CF06B07" w14:textId="77777777" w:rsidR="00B57CA8" w:rsidRPr="00B57CA8" w:rsidRDefault="00B57CA8" w:rsidP="00B57CA8">
            <w:pPr>
              <w:widowControl/>
              <w:spacing w:beforeAutospacing="1" w:line="384" w:lineRule="auto"/>
              <w:jc w:val="left"/>
              <w:rPr>
                <w:rFonts w:ascii="宋体" w:eastAsia="宋体" w:hAnsi="宋体" w:cs="宋体"/>
                <w:color w:val="111111"/>
                <w:kern w:val="0"/>
                <w:sz w:val="18"/>
                <w:szCs w:val="18"/>
              </w:rPr>
            </w:pP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6E46CBD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考核组评议意见：</w:t>
            </w:r>
          </w:p>
          <w:p w14:paraId="2D06472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64E4736A"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2B2C97F4"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68CE3B70"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4ACB22AF"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6DFE7C19"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6EBB3D5"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2B5EC9D2"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考核等级：</w:t>
            </w:r>
          </w:p>
          <w:p w14:paraId="6E715627"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0D030058" w14:textId="77777777" w:rsidR="00B57CA8" w:rsidRPr="00B57CA8" w:rsidRDefault="00B57CA8" w:rsidP="00B57CA8">
            <w:pPr>
              <w:widowControl/>
              <w:spacing w:line="384" w:lineRule="auto"/>
              <w:ind w:firstLineChars="200" w:firstLine="4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考核组成员签名：</w:t>
            </w:r>
          </w:p>
          <w:p w14:paraId="4730F248" w14:textId="77777777" w:rsidR="00B57CA8" w:rsidRPr="00B57CA8" w:rsidRDefault="00B57CA8" w:rsidP="00B57CA8">
            <w:pPr>
              <w:widowControl/>
              <w:spacing w:line="384" w:lineRule="auto"/>
              <w:ind w:firstLineChars="2200" w:firstLine="4620"/>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考核组组长签名：</w:t>
            </w:r>
          </w:p>
          <w:p w14:paraId="3BCB847B" w14:textId="77777777" w:rsidR="00B57CA8" w:rsidRPr="00B57CA8" w:rsidRDefault="00B57CA8" w:rsidP="00B57CA8">
            <w:pPr>
              <w:widowControl/>
              <w:spacing w:line="384" w:lineRule="auto"/>
              <w:ind w:firstLineChars="2150" w:firstLine="451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年     月     日</w:t>
            </w:r>
          </w:p>
        </w:tc>
      </w:tr>
      <w:tr w:rsidR="00B57CA8" w:rsidRPr="00B57CA8" w14:paraId="716F3978" w14:textId="77777777">
        <w:trPr>
          <w:trHeight w:val="16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EC4F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院部意见</w:t>
            </w: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62676FD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3539FD0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0CAC7CF7" w14:textId="77777777" w:rsidR="00B57CA8" w:rsidRPr="00B57CA8" w:rsidRDefault="00B57CA8" w:rsidP="00B57CA8">
            <w:pPr>
              <w:widowControl/>
              <w:spacing w:line="384" w:lineRule="auto"/>
              <w:ind w:firstLineChars="1650" w:firstLine="346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5042C288" w14:textId="77777777" w:rsidR="00B57CA8" w:rsidRPr="00B57CA8" w:rsidRDefault="00B57CA8" w:rsidP="00B57CA8">
            <w:pPr>
              <w:widowControl/>
              <w:spacing w:line="384" w:lineRule="auto"/>
              <w:ind w:firstLineChars="1650" w:firstLine="346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负责人签字（盖章）：                                             </w:t>
            </w:r>
          </w:p>
          <w:p w14:paraId="2C2DBB1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                                         年     月      日</w:t>
            </w:r>
          </w:p>
        </w:tc>
      </w:tr>
      <w:tr w:rsidR="00B57CA8" w:rsidRPr="00B57CA8" w14:paraId="2052472F" w14:textId="77777777">
        <w:trPr>
          <w:trHeight w:val="166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A1C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教务处审核意见</w:t>
            </w: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40D86DB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49F61EC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0207D0ED" w14:textId="77777777" w:rsidR="00B57CA8" w:rsidRPr="00B57CA8" w:rsidRDefault="00B57CA8" w:rsidP="00B57CA8">
            <w:pPr>
              <w:widowControl/>
              <w:spacing w:line="384" w:lineRule="auto"/>
              <w:ind w:firstLineChars="1550" w:firstLine="325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00E6C7A7" w14:textId="77777777" w:rsidR="00B57CA8" w:rsidRPr="00B57CA8" w:rsidRDefault="00B57CA8" w:rsidP="00B57CA8">
            <w:pPr>
              <w:widowControl/>
              <w:spacing w:line="384" w:lineRule="auto"/>
              <w:ind w:firstLineChars="1550" w:firstLine="325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负责人签字（盖章）：                                             </w:t>
            </w:r>
          </w:p>
          <w:p w14:paraId="308603F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                                         年     月      日</w:t>
            </w:r>
          </w:p>
        </w:tc>
      </w:tr>
      <w:tr w:rsidR="00B57CA8" w:rsidRPr="00B57CA8" w14:paraId="0DC29D15" w14:textId="77777777">
        <w:trPr>
          <w:trHeight w:val="158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887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宋体" w:eastAsia="宋体" w:hAnsi="宋体" w:cs="Times New Roman" w:hint="eastAsia"/>
                <w:color w:val="111111"/>
                <w:szCs w:val="21"/>
              </w:rPr>
              <w:t>人事处审核意见</w:t>
            </w:r>
          </w:p>
        </w:tc>
        <w:tc>
          <w:tcPr>
            <w:tcW w:w="8279" w:type="dxa"/>
            <w:gridSpan w:val="11"/>
            <w:tcBorders>
              <w:top w:val="single" w:sz="4" w:space="0" w:color="auto"/>
              <w:left w:val="nil"/>
              <w:bottom w:val="single" w:sz="4" w:space="0" w:color="auto"/>
              <w:right w:val="single" w:sz="4" w:space="0" w:color="auto"/>
            </w:tcBorders>
            <w:shd w:val="clear" w:color="auto" w:fill="auto"/>
            <w:hideMark/>
          </w:tcPr>
          <w:p w14:paraId="775D09C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474CA62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628F8886" w14:textId="77777777" w:rsidR="00B57CA8" w:rsidRPr="00B57CA8" w:rsidRDefault="00B57CA8" w:rsidP="00B57CA8">
            <w:pPr>
              <w:widowControl/>
              <w:spacing w:line="384" w:lineRule="auto"/>
              <w:ind w:firstLineChars="1550" w:firstLine="325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w:t>
            </w:r>
          </w:p>
          <w:p w14:paraId="377572C4" w14:textId="77777777" w:rsidR="00B57CA8" w:rsidRPr="00B57CA8" w:rsidRDefault="00B57CA8" w:rsidP="00B57CA8">
            <w:pPr>
              <w:widowControl/>
              <w:spacing w:line="384" w:lineRule="auto"/>
              <w:ind w:firstLineChars="1550" w:firstLine="3255"/>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t xml:space="preserve">负责人签字（盖章）：                                             </w:t>
            </w:r>
          </w:p>
          <w:p w14:paraId="2FC0AD3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hint="eastAsia"/>
                <w:color w:val="111111"/>
                <w:szCs w:val="21"/>
              </w:rPr>
              <w:lastRenderedPageBreak/>
              <w:t xml:space="preserve">                                         年     月      日</w:t>
            </w:r>
          </w:p>
        </w:tc>
      </w:tr>
    </w:tbl>
    <w:p w14:paraId="7E10F0A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Calibri" w:eastAsia="宋体" w:hAnsi="Calibri" w:cs="Times New Roman"/>
          <w:color w:val="111111"/>
          <w:szCs w:val="21"/>
        </w:rPr>
        <w:lastRenderedPageBreak/>
        <w:t xml:space="preserve"> </w:t>
      </w:r>
    </w:p>
    <w:p w14:paraId="6AEC9E64" w14:textId="77777777" w:rsidR="00B57CA8" w:rsidRPr="00B57CA8" w:rsidRDefault="00B57CA8" w:rsidP="00B57CA8">
      <w:pPr>
        <w:spacing w:line="560" w:lineRule="exact"/>
        <w:jc w:val="center"/>
        <w:rPr>
          <w:rFonts w:ascii="宋体" w:eastAsia="宋体" w:hAnsi="宋体" w:cs="宋体"/>
          <w:color w:val="111111"/>
          <w:kern w:val="0"/>
          <w:sz w:val="18"/>
          <w:szCs w:val="18"/>
        </w:rPr>
      </w:pPr>
      <w:r w:rsidRPr="00B57CA8">
        <w:rPr>
          <w:rFonts w:ascii="方正小标宋_GBK" w:eastAsia="方正小标宋_GBK" w:hAnsi="Times New Roman" w:cs="Times New Roman"/>
          <w:color w:val="111111"/>
          <w:sz w:val="44"/>
          <w:szCs w:val="44"/>
        </w:rPr>
        <w:t>江苏安全技术职业学院教师企业实践管理办法（试行）</w:t>
      </w:r>
    </w:p>
    <w:p w14:paraId="6FCD3B13" w14:textId="77777777" w:rsidR="004771F9" w:rsidRPr="004771F9" w:rsidRDefault="00B57CA8" w:rsidP="004771F9">
      <w:pPr>
        <w:spacing w:line="560" w:lineRule="exact"/>
        <w:jc w:val="center"/>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 xml:space="preserve"> </w:t>
      </w:r>
      <w:r w:rsidR="004771F9">
        <w:rPr>
          <w:rFonts w:ascii="方正小标宋_GBK" w:eastAsia="方正小标宋_GBK" w:hAnsi="Times New Roman" w:cs="Times New Roman" w:hint="eastAsia"/>
          <w:color w:val="111111"/>
          <w:kern w:val="0"/>
          <w:sz w:val="44"/>
          <w:szCs w:val="44"/>
        </w:rPr>
        <w:t>（</w:t>
      </w:r>
      <w:r w:rsidR="004771F9" w:rsidRPr="00B57CA8">
        <w:rPr>
          <w:rFonts w:ascii="方正仿宋_GBK" w:eastAsia="方正仿宋_GBK" w:hAnsi="Times New Roman" w:cs="Times New Roman"/>
          <w:color w:val="111111"/>
          <w:sz w:val="32"/>
          <w:szCs w:val="32"/>
        </w:rPr>
        <w:t>苏安院〔</w:t>
      </w:r>
      <w:r w:rsidR="004771F9" w:rsidRPr="00B57CA8">
        <w:rPr>
          <w:rFonts w:ascii="Times New Roman" w:eastAsia="方正仿宋_GBK" w:hAnsi="Times New Roman" w:cs="Times New Roman"/>
          <w:color w:val="111111"/>
          <w:sz w:val="32"/>
          <w:szCs w:val="32"/>
        </w:rPr>
        <w:t>2020</w:t>
      </w:r>
      <w:r w:rsidR="004771F9" w:rsidRPr="00B57CA8">
        <w:rPr>
          <w:rFonts w:ascii="方正仿宋_GBK" w:eastAsia="方正仿宋_GBK" w:hAnsi="Times New Roman" w:cs="Times New Roman"/>
          <w:color w:val="111111"/>
          <w:sz w:val="32"/>
          <w:szCs w:val="32"/>
        </w:rPr>
        <w:t>〕</w:t>
      </w:r>
      <w:r w:rsidR="004771F9" w:rsidRPr="00B57CA8">
        <w:rPr>
          <w:rFonts w:ascii="Times New Roman" w:eastAsia="方正仿宋_GBK" w:hAnsi="Times New Roman" w:cs="Times New Roman" w:hint="eastAsia"/>
          <w:color w:val="111111"/>
          <w:sz w:val="32"/>
          <w:szCs w:val="32"/>
        </w:rPr>
        <w:t>44</w:t>
      </w:r>
      <w:r w:rsidR="004771F9" w:rsidRPr="00B57CA8">
        <w:rPr>
          <w:rFonts w:ascii="方正仿宋_GBK" w:eastAsia="方正仿宋_GBK" w:hAnsi="Times New Roman" w:cs="Times New Roman"/>
          <w:color w:val="111111"/>
          <w:sz w:val="32"/>
          <w:szCs w:val="32"/>
        </w:rPr>
        <w:t>号</w:t>
      </w:r>
      <w:r w:rsidR="004771F9">
        <w:rPr>
          <w:rFonts w:ascii="方正小标宋_GBK" w:eastAsia="方正小标宋_GBK" w:hAnsi="Times New Roman" w:cs="Times New Roman" w:hint="eastAsia"/>
          <w:color w:val="111111"/>
          <w:kern w:val="0"/>
          <w:sz w:val="44"/>
          <w:szCs w:val="44"/>
        </w:rPr>
        <w:t>）</w:t>
      </w:r>
    </w:p>
    <w:p w14:paraId="128541DD" w14:textId="2F6042DC" w:rsidR="00B57CA8" w:rsidRPr="00B57CA8" w:rsidRDefault="00B57CA8" w:rsidP="00B57CA8">
      <w:pPr>
        <w:spacing w:line="560" w:lineRule="exact"/>
        <w:jc w:val="left"/>
        <w:rPr>
          <w:rFonts w:ascii="宋体" w:eastAsia="宋体" w:hAnsi="宋体" w:cs="宋体"/>
          <w:color w:val="111111"/>
          <w:kern w:val="0"/>
          <w:sz w:val="18"/>
          <w:szCs w:val="18"/>
        </w:rPr>
      </w:pPr>
    </w:p>
    <w:p w14:paraId="1D3C858B"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第一章</w:t>
      </w:r>
      <w:r w:rsidRPr="00B57CA8">
        <w:rPr>
          <w:rFonts w:ascii="Times New Roman" w:eastAsia="方正黑体_GBK" w:hAnsi="Times New Roman" w:cs="Times New Roman"/>
          <w:color w:val="111111"/>
          <w:sz w:val="32"/>
          <w:szCs w:val="32"/>
        </w:rPr>
        <w:t xml:space="preserve"> </w:t>
      </w:r>
      <w:r w:rsidRPr="00B57CA8">
        <w:rPr>
          <w:rFonts w:ascii="方正黑体_GBK" w:eastAsia="方正黑体_GBK" w:hAnsi="Times New Roman" w:cs="Times New Roman"/>
          <w:color w:val="111111"/>
          <w:sz w:val="32"/>
          <w:szCs w:val="32"/>
        </w:rPr>
        <w:t>总则</w:t>
      </w:r>
    </w:p>
    <w:p w14:paraId="35DBD933" w14:textId="77777777" w:rsidR="00B57CA8" w:rsidRPr="00B57CA8" w:rsidRDefault="00B57CA8" w:rsidP="00B57CA8">
      <w:pPr>
        <w:widowControl/>
        <w:shd w:val="clear" w:color="auto" w:fill="FFFFFF"/>
        <w:spacing w:line="560" w:lineRule="exact"/>
        <w:ind w:firstLine="48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第一条</w:t>
      </w:r>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sz w:val="32"/>
          <w:szCs w:val="32"/>
        </w:rPr>
        <w:t>为规范和加强教师企业实践管理，</w:t>
      </w:r>
      <w:bookmarkStart w:id="70" w:name="_Hlk50213784"/>
      <w:r w:rsidRPr="00B57CA8">
        <w:rPr>
          <w:rFonts w:ascii="方正仿宋_GBK" w:eastAsia="方正仿宋_GBK" w:hAnsi="Times New Roman" w:cs="Times New Roman"/>
          <w:color w:val="111111"/>
          <w:sz w:val="32"/>
          <w:szCs w:val="32"/>
        </w:rPr>
        <w:t>促进教师专业发展，提升教师实践教学能力，保障教师定期参加企业实践的权利，建设</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双师型</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教师队伍，</w:t>
      </w:r>
      <w:bookmarkEnd w:id="70"/>
      <w:r w:rsidRPr="00B57CA8">
        <w:rPr>
          <w:rFonts w:ascii="方正仿宋_GBK" w:eastAsia="方正仿宋_GBK" w:hAnsi="Times New Roman" w:cs="Times New Roman"/>
          <w:color w:val="111111"/>
          <w:sz w:val="32"/>
          <w:szCs w:val="32"/>
        </w:rPr>
        <w:t>根据《职业学校教师企业实践规定》（教师〔</w:t>
      </w:r>
      <w:r w:rsidRPr="00B57CA8">
        <w:rPr>
          <w:rFonts w:ascii="Times New Roman" w:eastAsia="方正仿宋_GBK" w:hAnsi="Times New Roman" w:cs="Times New Roman"/>
          <w:color w:val="111111"/>
          <w:sz w:val="32"/>
          <w:szCs w:val="32"/>
        </w:rPr>
        <w:t>2016</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color w:val="111111"/>
          <w:sz w:val="32"/>
          <w:szCs w:val="32"/>
        </w:rPr>
        <w:t>3</w:t>
      </w:r>
      <w:r w:rsidRPr="00B57CA8">
        <w:rPr>
          <w:rFonts w:ascii="方正仿宋_GBK" w:eastAsia="方正仿宋_GBK" w:hAnsi="Times New Roman" w:cs="Times New Roman"/>
          <w:color w:val="111111"/>
          <w:sz w:val="32"/>
          <w:szCs w:val="32"/>
        </w:rPr>
        <w:t>号</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、《国家职业教育改革实施方案》（国发〔</w:t>
      </w:r>
      <w:r w:rsidRPr="00B57CA8">
        <w:rPr>
          <w:rFonts w:ascii="Times New Roman" w:eastAsia="方正仿宋_GBK" w:hAnsi="Times New Roman" w:cs="Times New Roman"/>
          <w:color w:val="111111"/>
          <w:sz w:val="32"/>
          <w:szCs w:val="32"/>
        </w:rPr>
        <w:t>2019</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color w:val="111111"/>
          <w:sz w:val="32"/>
          <w:szCs w:val="32"/>
        </w:rPr>
        <w:t>4</w:t>
      </w:r>
      <w:r w:rsidRPr="00B57CA8">
        <w:rPr>
          <w:rFonts w:ascii="方正仿宋_GBK" w:eastAsia="方正仿宋_GBK" w:hAnsi="Times New Roman" w:cs="Times New Roman"/>
          <w:color w:val="111111"/>
          <w:sz w:val="32"/>
          <w:szCs w:val="32"/>
        </w:rPr>
        <w:t>号）、《江苏省高等职业院校教师青年教师企业实践培训实施办法（试行）》《省教育厅等四部门关于印发</w:t>
      </w:r>
      <w:r w:rsidRPr="00B57CA8">
        <w:rPr>
          <w:rFonts w:ascii="Times New Roman" w:eastAsia="方正仿宋_GBK" w:hAnsi="Times New Roman" w:cs="Times New Roman"/>
          <w:color w:val="111111"/>
          <w:sz w:val="32"/>
          <w:szCs w:val="32"/>
        </w:rPr>
        <w:t>&lt;</w:t>
      </w:r>
      <w:r w:rsidRPr="00B57CA8">
        <w:rPr>
          <w:rFonts w:ascii="方正仿宋_GBK" w:eastAsia="方正仿宋_GBK" w:hAnsi="Times New Roman" w:cs="Times New Roman"/>
          <w:color w:val="111111"/>
          <w:sz w:val="32"/>
          <w:szCs w:val="32"/>
        </w:rPr>
        <w:t>深化新时代江苏职业教育</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双师型</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教师队伍建设改革实施办法</w:t>
      </w:r>
      <w:r w:rsidRPr="00B57CA8">
        <w:rPr>
          <w:rFonts w:ascii="Times New Roman" w:eastAsia="方正仿宋_GBK" w:hAnsi="Times New Roman" w:cs="Times New Roman"/>
          <w:color w:val="111111"/>
          <w:sz w:val="32"/>
          <w:szCs w:val="32"/>
        </w:rPr>
        <w:t>&gt;</w:t>
      </w:r>
      <w:r w:rsidRPr="00B57CA8">
        <w:rPr>
          <w:rFonts w:ascii="方正仿宋_GBK" w:eastAsia="方正仿宋_GBK" w:hAnsi="Times New Roman" w:cs="Times New Roman"/>
          <w:color w:val="111111"/>
          <w:sz w:val="32"/>
          <w:szCs w:val="32"/>
        </w:rPr>
        <w:t>的通知》</w:t>
      </w:r>
      <w:r w:rsidRPr="00B57CA8">
        <w:rPr>
          <w:rFonts w:ascii="Times New Roman" w:eastAsia="方正仿宋_GBK" w:hAnsi="Times New Roman" w:cs="Times New Roman"/>
          <w:color w:val="111111"/>
          <w:sz w:val="32"/>
          <w:szCs w:val="32"/>
        </w:rPr>
        <w:t>(</w:t>
      </w:r>
      <w:proofErr w:type="gramStart"/>
      <w:r w:rsidRPr="00B57CA8">
        <w:rPr>
          <w:rFonts w:ascii="方正仿宋_GBK" w:eastAsia="方正仿宋_GBK" w:hAnsi="Times New Roman" w:cs="Times New Roman"/>
          <w:color w:val="111111"/>
          <w:sz w:val="32"/>
          <w:szCs w:val="32"/>
        </w:rPr>
        <w:t>苏教师</w:t>
      </w:r>
      <w:proofErr w:type="gramEnd"/>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color w:val="111111"/>
          <w:sz w:val="32"/>
          <w:szCs w:val="32"/>
        </w:rPr>
        <w:t>2020</w:t>
      </w:r>
      <w:r w:rsidRPr="00B57CA8">
        <w:rPr>
          <w:rFonts w:ascii="方正仿宋_GBK" w:eastAsia="方正仿宋_GBK" w:hAnsi="Times New Roman" w:cs="Times New Roman"/>
          <w:color w:val="111111"/>
          <w:sz w:val="32"/>
          <w:szCs w:val="32"/>
        </w:rPr>
        <w:t>﹞</w:t>
      </w:r>
      <w:r w:rsidRPr="00B57CA8">
        <w:rPr>
          <w:rFonts w:ascii="Times New Roman" w:eastAsia="方正仿宋_GBK" w:hAnsi="Times New Roman" w:cs="Times New Roman"/>
          <w:color w:val="111111"/>
          <w:sz w:val="32"/>
          <w:szCs w:val="32"/>
        </w:rPr>
        <w:t>12</w:t>
      </w:r>
      <w:r w:rsidRPr="00B57CA8">
        <w:rPr>
          <w:rFonts w:ascii="方正仿宋_GBK" w:eastAsia="方正仿宋_GBK" w:hAnsi="Times New Roman" w:cs="Times New Roman"/>
          <w:color w:val="111111"/>
          <w:sz w:val="32"/>
          <w:szCs w:val="32"/>
        </w:rPr>
        <w:t>号</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等有关文件要求，结合学校实际，制定本办法。</w:t>
      </w:r>
    </w:p>
    <w:p w14:paraId="4E2839BE"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第二条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sz w:val="32"/>
          <w:szCs w:val="32"/>
        </w:rPr>
        <w:t>本办法适用于所有赴企业实践的校内专任教师和校内兼课教师，包括专业课教师（含实习指导</w:t>
      </w:r>
      <w:bookmarkStart w:id="71" w:name="_Hlk51933753"/>
      <w:r w:rsidRPr="00B57CA8">
        <w:rPr>
          <w:rFonts w:ascii="方正仿宋_GBK" w:eastAsia="方正仿宋_GBK" w:hAnsi="Times New Roman" w:cs="Times New Roman"/>
          <w:color w:val="111111"/>
          <w:sz w:val="32"/>
          <w:szCs w:val="32"/>
        </w:rPr>
        <w:t>教师</w:t>
      </w:r>
      <w:bookmarkEnd w:id="71"/>
      <w:r w:rsidRPr="00B57CA8">
        <w:rPr>
          <w:rFonts w:ascii="方正仿宋_GBK" w:eastAsia="方正仿宋_GBK" w:hAnsi="Times New Roman" w:cs="Times New Roman"/>
          <w:color w:val="111111"/>
          <w:sz w:val="32"/>
          <w:szCs w:val="32"/>
        </w:rPr>
        <w:t>）和公共基础课教师。</w:t>
      </w:r>
    </w:p>
    <w:p w14:paraId="783BFB0C"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第三条</w:t>
      </w:r>
      <w:r w:rsidRPr="00B57CA8">
        <w:rPr>
          <w:rFonts w:ascii="Times New Roman" w:eastAsia="方正仿宋_GBK" w:hAnsi="Times New Roman" w:cs="Times New Roman"/>
          <w:b/>
          <w:bCs/>
          <w:color w:val="111111"/>
          <w:sz w:val="32"/>
          <w:szCs w:val="32"/>
        </w:rPr>
        <w:t xml:space="preserve"> </w:t>
      </w:r>
      <w:bookmarkStart w:id="72" w:name="_Hlk50206991"/>
      <w:bookmarkEnd w:id="72"/>
      <w:r w:rsidRPr="00B57CA8">
        <w:rPr>
          <w:rFonts w:ascii="方正仿宋_GBK" w:eastAsia="方正仿宋_GBK" w:hAnsi="Times New Roman" w:cs="Times New Roman"/>
          <w:color w:val="111111"/>
          <w:kern w:val="0"/>
          <w:sz w:val="32"/>
          <w:szCs w:val="32"/>
        </w:rPr>
        <w:t>教师企业</w:t>
      </w:r>
      <w:proofErr w:type="gramStart"/>
      <w:r w:rsidRPr="00B57CA8">
        <w:rPr>
          <w:rFonts w:ascii="方正仿宋_GBK" w:eastAsia="方正仿宋_GBK" w:hAnsi="Times New Roman" w:cs="Times New Roman"/>
          <w:color w:val="111111"/>
          <w:kern w:val="0"/>
          <w:sz w:val="32"/>
          <w:szCs w:val="32"/>
        </w:rPr>
        <w:t>实践指</w:t>
      </w:r>
      <w:proofErr w:type="gramEnd"/>
      <w:r w:rsidRPr="00B57CA8">
        <w:rPr>
          <w:rFonts w:ascii="方正仿宋_GBK" w:eastAsia="方正仿宋_GBK" w:hAnsi="Times New Roman" w:cs="Times New Roman"/>
          <w:color w:val="111111"/>
          <w:sz w:val="32"/>
          <w:szCs w:val="32"/>
        </w:rPr>
        <w:t>教师在企</w:t>
      </w:r>
      <w:r w:rsidRPr="00B57CA8">
        <w:rPr>
          <w:rFonts w:ascii="方正仿宋_GBK" w:eastAsia="方正仿宋_GBK" w:hAnsi="Times New Roman" w:cs="Times New Roman"/>
          <w:color w:val="111111"/>
          <w:kern w:val="0"/>
          <w:sz w:val="32"/>
          <w:szCs w:val="32"/>
        </w:rPr>
        <w:t>业、行业或其他单位与本专业相关的某一岗位上从事研究、生产、技术服务及其他具有实质工作任务的实践锻炼。分为校级教师企业实</w:t>
      </w:r>
      <w:r w:rsidRPr="00B57CA8">
        <w:rPr>
          <w:rFonts w:ascii="方正仿宋_GBK" w:eastAsia="方正仿宋_GBK" w:hAnsi="Times New Roman" w:cs="Times New Roman"/>
          <w:color w:val="111111"/>
          <w:kern w:val="0"/>
          <w:sz w:val="32"/>
          <w:szCs w:val="32"/>
        </w:rPr>
        <w:lastRenderedPageBreak/>
        <w:t>践、校级以上教师企业实践（包括国家级培训计划、省级培训计划及其他培训计划的教师实践锻炼项目）。</w:t>
      </w:r>
    </w:p>
    <w:p w14:paraId="301AF113" w14:textId="77777777" w:rsidR="00B57CA8" w:rsidRPr="00B57CA8" w:rsidRDefault="00B57CA8" w:rsidP="00B57CA8">
      <w:pPr>
        <w:widowControl/>
        <w:wordWrap w:val="0"/>
        <w:spacing w:line="560" w:lineRule="exact"/>
        <w:ind w:firstLine="48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第四条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sz w:val="32"/>
          <w:szCs w:val="32"/>
        </w:rPr>
        <w:t>专业课教师（含实习指导教师）每</w:t>
      </w:r>
      <w:r w:rsidRPr="00B57CA8">
        <w:rPr>
          <w:rFonts w:ascii="Times New Roman" w:eastAsia="方正仿宋_GBK" w:hAnsi="Times New Roman" w:cs="Times New Roman"/>
          <w:color w:val="111111"/>
          <w:sz w:val="32"/>
          <w:szCs w:val="32"/>
        </w:rPr>
        <w:t>5</w:t>
      </w:r>
      <w:r w:rsidRPr="00B57CA8">
        <w:rPr>
          <w:rFonts w:ascii="方正仿宋_GBK" w:eastAsia="方正仿宋_GBK" w:hAnsi="Times New Roman" w:cs="Times New Roman"/>
          <w:color w:val="111111"/>
          <w:sz w:val="32"/>
          <w:szCs w:val="32"/>
        </w:rPr>
        <w:t>年必须累计不少于</w:t>
      </w:r>
      <w:r w:rsidRPr="00B57CA8">
        <w:rPr>
          <w:rFonts w:ascii="Times New Roman" w:eastAsia="方正仿宋_GBK" w:hAnsi="Times New Roman" w:cs="Times New Roman"/>
          <w:color w:val="111111"/>
          <w:sz w:val="32"/>
          <w:szCs w:val="32"/>
        </w:rPr>
        <w:t>6</w:t>
      </w:r>
      <w:r w:rsidRPr="00B57CA8">
        <w:rPr>
          <w:rFonts w:ascii="方正仿宋_GBK" w:eastAsia="方正仿宋_GBK" w:hAnsi="Times New Roman" w:cs="Times New Roman"/>
          <w:color w:val="111111"/>
          <w:sz w:val="32"/>
          <w:szCs w:val="32"/>
        </w:rPr>
        <w:t>个月到企业或生产服务一线实践，每年至少累计</w:t>
      </w: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个月以多种形式参与企业实践、校外实训基地实训或技能大师工作室研修。重点对象为近五年进校的专业专任教师。新入职的专业课教师均须接受至少连续</w:t>
      </w:r>
      <w:r w:rsidRPr="00B57CA8">
        <w:rPr>
          <w:rFonts w:ascii="Times New Roman" w:eastAsia="方正仿宋_GBK" w:hAnsi="Times New Roman" w:cs="Times New Roman"/>
          <w:color w:val="111111"/>
          <w:sz w:val="32"/>
          <w:szCs w:val="32"/>
        </w:rPr>
        <w:t>6</w:t>
      </w:r>
      <w:r w:rsidRPr="00B57CA8">
        <w:rPr>
          <w:rFonts w:ascii="方正仿宋_GBK" w:eastAsia="方正仿宋_GBK" w:hAnsi="Times New Roman" w:cs="Times New Roman"/>
          <w:color w:val="111111"/>
          <w:sz w:val="32"/>
          <w:szCs w:val="32"/>
        </w:rPr>
        <w:t>个月企业实践（已有三年以上企业工作经验的除外）。教师企业实践时间主要集中于寒暑假。</w:t>
      </w:r>
    </w:p>
    <w:p w14:paraId="149F272B"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第五条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sz w:val="32"/>
          <w:szCs w:val="32"/>
        </w:rPr>
        <w:t>教师企业实践工作由人事处牵头，教务处和各二级学院（部）（以下简称</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院部</w:t>
      </w:r>
      <w:r w:rsidRPr="00B57CA8">
        <w:rPr>
          <w:rFonts w:ascii="Times New Roman"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rPr>
        <w:t>）协助，共同组织实施及管理。人事处负责下发通知、落实保障经费，牵头进行材料审核；教务处负责选拔人选的确认，参与材料审核，协调课</w:t>
      </w:r>
      <w:proofErr w:type="gramStart"/>
      <w:r w:rsidRPr="00B57CA8">
        <w:rPr>
          <w:rFonts w:ascii="方正仿宋_GBK" w:eastAsia="方正仿宋_GBK" w:hAnsi="Times New Roman" w:cs="Times New Roman"/>
          <w:color w:val="111111"/>
          <w:sz w:val="32"/>
          <w:szCs w:val="32"/>
        </w:rPr>
        <w:t>务</w:t>
      </w:r>
      <w:proofErr w:type="gramEnd"/>
      <w:r w:rsidRPr="00B57CA8">
        <w:rPr>
          <w:rFonts w:ascii="方正仿宋_GBK" w:eastAsia="方正仿宋_GBK" w:hAnsi="Times New Roman" w:cs="Times New Roman"/>
          <w:color w:val="111111"/>
          <w:sz w:val="32"/>
          <w:szCs w:val="32"/>
        </w:rPr>
        <w:t>安排；校企合作处负责联系落实实践单位，参与材料审核；院部负责推荐人选，合理安排课</w:t>
      </w:r>
      <w:proofErr w:type="gramStart"/>
      <w:r w:rsidRPr="00B57CA8">
        <w:rPr>
          <w:rFonts w:ascii="方正仿宋_GBK" w:eastAsia="方正仿宋_GBK" w:hAnsi="Times New Roman" w:cs="Times New Roman"/>
          <w:color w:val="111111"/>
          <w:sz w:val="32"/>
          <w:szCs w:val="32"/>
        </w:rPr>
        <w:t>务</w:t>
      </w:r>
      <w:proofErr w:type="gramEnd"/>
      <w:r w:rsidRPr="00B57CA8">
        <w:rPr>
          <w:rFonts w:ascii="方正仿宋_GBK" w:eastAsia="方正仿宋_GBK" w:hAnsi="Times New Roman" w:cs="Times New Roman"/>
          <w:color w:val="111111"/>
          <w:sz w:val="32"/>
          <w:szCs w:val="32"/>
        </w:rPr>
        <w:t>，做好日常检查、考核、企业实践业务档案管理等工作。</w:t>
      </w:r>
    </w:p>
    <w:p w14:paraId="38AE581D"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第二章</w:t>
      </w:r>
      <w:r w:rsidRPr="00B57CA8">
        <w:rPr>
          <w:rFonts w:ascii="Times New Roman" w:eastAsia="方正黑体_GBK" w:hAnsi="Times New Roman" w:cs="Times New Roman"/>
          <w:color w:val="111111"/>
          <w:sz w:val="32"/>
          <w:szCs w:val="32"/>
        </w:rPr>
        <w:t xml:space="preserve">  </w:t>
      </w:r>
      <w:r w:rsidRPr="00B57CA8">
        <w:rPr>
          <w:rFonts w:ascii="方正黑体_GBK" w:eastAsia="方正黑体_GBK" w:hAnsi="Times New Roman" w:cs="Times New Roman"/>
          <w:color w:val="111111"/>
          <w:sz w:val="32"/>
          <w:szCs w:val="32"/>
        </w:rPr>
        <w:t>教师企业实践的主要内容和形式</w:t>
      </w:r>
    </w:p>
    <w:p w14:paraId="137732EB"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第六条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sz w:val="32"/>
          <w:szCs w:val="32"/>
        </w:rPr>
        <w:t>教师企业实践的主要内容</w:t>
      </w:r>
    </w:p>
    <w:p w14:paraId="5EE927CD"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（一）</w:t>
      </w:r>
      <w:bookmarkStart w:id="73" w:name="_Hlk51836546"/>
      <w:r w:rsidRPr="00B57CA8">
        <w:rPr>
          <w:rFonts w:ascii="方正仿宋_GBK" w:eastAsia="方正仿宋_GBK" w:hAnsi="Times New Roman" w:cs="Times New Roman"/>
          <w:color w:val="111111"/>
          <w:sz w:val="32"/>
          <w:szCs w:val="32"/>
        </w:rPr>
        <w:t>了解企业的生产组织方式、工艺流程、产业发展趋势等基本情况；</w:t>
      </w:r>
      <w:bookmarkEnd w:id="73"/>
    </w:p>
    <w:p w14:paraId="31A8D9C9"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（二）熟悉企业内与专业相关的岗位职责、操作规范、技能要求、用人标准、管理制度、企业文化等规定；</w:t>
      </w:r>
    </w:p>
    <w:p w14:paraId="35B7C697"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（三）学习所教专业在生产实践中应用的新知识、新技术、新工艺、新材料、新设备、新标准等内容；</w:t>
      </w:r>
    </w:p>
    <w:p w14:paraId="664A6F23"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lastRenderedPageBreak/>
        <w:t>（四）参与相关专业生产工艺编制、关键设备操作及管控、质量管理与控制，参与企业项目开发、产品技术研发、经营管理和课题研究等工作。</w:t>
      </w:r>
    </w:p>
    <w:p w14:paraId="50967B37"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bookmarkStart w:id="74" w:name="_Hlk44172033"/>
      <w:bookmarkEnd w:id="74"/>
      <w:r w:rsidRPr="00B57CA8">
        <w:rPr>
          <w:rFonts w:ascii="方正仿宋_GBK" w:eastAsia="方正仿宋_GBK" w:hAnsi="Times New Roman" w:cs="Times New Roman"/>
          <w:b/>
          <w:bCs/>
          <w:color w:val="111111"/>
          <w:sz w:val="32"/>
          <w:szCs w:val="32"/>
        </w:rPr>
        <w:t>第七条</w:t>
      </w:r>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sz w:val="32"/>
          <w:szCs w:val="32"/>
        </w:rPr>
        <w:t>教师企业实践形式</w:t>
      </w:r>
    </w:p>
    <w:p w14:paraId="3801BD3B"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bookmarkStart w:id="75" w:name="_Hlk44171301"/>
      <w:bookmarkEnd w:id="75"/>
      <w:r w:rsidRPr="00B57CA8">
        <w:rPr>
          <w:rFonts w:ascii="方正仿宋_GBK" w:eastAsia="方正仿宋_GBK" w:hAnsi="Times New Roman" w:cs="Times New Roman"/>
          <w:color w:val="111111"/>
          <w:sz w:val="32"/>
          <w:szCs w:val="32"/>
        </w:rPr>
        <w:t>（一）专业教师</w:t>
      </w:r>
      <w:bookmarkStart w:id="76" w:name="_Hlk44171314"/>
      <w:bookmarkEnd w:id="76"/>
      <w:r w:rsidRPr="00B57CA8">
        <w:rPr>
          <w:rFonts w:ascii="方正仿宋_GBK" w:eastAsia="方正仿宋_GBK" w:hAnsi="Times New Roman" w:cs="Times New Roman"/>
          <w:color w:val="111111"/>
          <w:sz w:val="32"/>
          <w:szCs w:val="32"/>
        </w:rPr>
        <w:t>企业实践形式：</w:t>
      </w:r>
    </w:p>
    <w:p w14:paraId="35C54884"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顶岗实践；</w:t>
      </w:r>
    </w:p>
    <w:p w14:paraId="6C7BBFC0"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2.</w:t>
      </w:r>
      <w:proofErr w:type="gramStart"/>
      <w:r w:rsidRPr="00B57CA8">
        <w:rPr>
          <w:rFonts w:ascii="方正仿宋_GBK" w:eastAsia="方正仿宋_GBK" w:hAnsi="Times New Roman" w:cs="Times New Roman"/>
          <w:color w:val="111111"/>
          <w:sz w:val="32"/>
          <w:szCs w:val="32"/>
        </w:rPr>
        <w:t>跟岗实习</w:t>
      </w:r>
      <w:proofErr w:type="gramEnd"/>
      <w:r w:rsidRPr="00B57CA8">
        <w:rPr>
          <w:rFonts w:ascii="方正仿宋_GBK" w:eastAsia="方正仿宋_GBK" w:hAnsi="Times New Roman" w:cs="Times New Roman"/>
          <w:color w:val="111111"/>
          <w:sz w:val="32"/>
          <w:szCs w:val="32"/>
        </w:rPr>
        <w:t>；</w:t>
      </w:r>
    </w:p>
    <w:p w14:paraId="627813BF"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3.</w:t>
      </w:r>
      <w:r w:rsidRPr="00B57CA8">
        <w:rPr>
          <w:rFonts w:ascii="方正仿宋_GBK" w:eastAsia="方正仿宋_GBK" w:hAnsi="Times New Roman" w:cs="Times New Roman"/>
          <w:color w:val="111111"/>
          <w:sz w:val="32"/>
          <w:szCs w:val="32"/>
        </w:rPr>
        <w:t>企业考察观摩；</w:t>
      </w:r>
    </w:p>
    <w:p w14:paraId="339A6EEA"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4.</w:t>
      </w:r>
      <w:r w:rsidRPr="00B57CA8">
        <w:rPr>
          <w:rFonts w:ascii="方正仿宋_GBK" w:eastAsia="方正仿宋_GBK" w:hAnsi="Times New Roman" w:cs="Times New Roman"/>
          <w:color w:val="111111"/>
          <w:sz w:val="32"/>
          <w:szCs w:val="32"/>
        </w:rPr>
        <w:t>接受企业组织的技能培训；</w:t>
      </w:r>
    </w:p>
    <w:p w14:paraId="469DC965"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5.</w:t>
      </w:r>
      <w:r w:rsidRPr="00B57CA8">
        <w:rPr>
          <w:rFonts w:ascii="方正仿宋_GBK" w:eastAsia="方正仿宋_GBK" w:hAnsi="Times New Roman" w:cs="Times New Roman"/>
          <w:color w:val="111111"/>
          <w:sz w:val="32"/>
          <w:szCs w:val="32"/>
        </w:rPr>
        <w:t>到校企合作单位洽谈合作项目、拓展校外实习就业基地、落实实习就业岗位</w:t>
      </w:r>
      <w:r w:rsidRPr="00B57CA8">
        <w:rPr>
          <w:rFonts w:ascii="Times New Roman" w:eastAsia="方正仿宋_GBK" w:hAnsi="Times New Roman" w:cs="Times New Roman"/>
          <w:color w:val="111111"/>
          <w:sz w:val="32"/>
          <w:szCs w:val="32"/>
        </w:rPr>
        <w:t>;</w:t>
      </w:r>
    </w:p>
    <w:p w14:paraId="2E43FEFC"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6.</w:t>
      </w:r>
      <w:r w:rsidRPr="00B57CA8">
        <w:rPr>
          <w:rFonts w:ascii="方正仿宋_GBK" w:eastAsia="方正仿宋_GBK" w:hAnsi="Times New Roman" w:cs="Times New Roman"/>
          <w:color w:val="111111"/>
          <w:sz w:val="32"/>
          <w:szCs w:val="32"/>
        </w:rPr>
        <w:t>参与企业产品研发和技术创新；</w:t>
      </w:r>
    </w:p>
    <w:p w14:paraId="0199D47B"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7.</w:t>
      </w:r>
      <w:r w:rsidRPr="00B57CA8">
        <w:rPr>
          <w:rFonts w:ascii="方正仿宋_GBK" w:eastAsia="方正仿宋_GBK" w:hAnsi="Times New Roman" w:cs="Times New Roman"/>
          <w:color w:val="111111"/>
          <w:sz w:val="32"/>
          <w:szCs w:val="32"/>
        </w:rPr>
        <w:t>为企业或生产服务一线提供技术服务。</w:t>
      </w:r>
    </w:p>
    <w:p w14:paraId="05791860"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（二）公共基础课教师企业实践形式：</w:t>
      </w:r>
    </w:p>
    <w:p w14:paraId="11A8DC5E"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企业考察观摩；</w:t>
      </w:r>
    </w:p>
    <w:p w14:paraId="161AB7AF"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2.</w:t>
      </w:r>
      <w:r w:rsidRPr="00B57CA8">
        <w:rPr>
          <w:rFonts w:ascii="方正仿宋_GBK" w:eastAsia="方正仿宋_GBK" w:hAnsi="Times New Roman" w:cs="Times New Roman"/>
          <w:color w:val="111111"/>
          <w:sz w:val="32"/>
          <w:szCs w:val="32"/>
        </w:rPr>
        <w:t>接受企业组织的技能培训；</w:t>
      </w:r>
    </w:p>
    <w:p w14:paraId="1A056B41"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3.</w:t>
      </w:r>
      <w:r w:rsidRPr="00B57CA8">
        <w:rPr>
          <w:rFonts w:ascii="方正仿宋_GBK" w:eastAsia="方正仿宋_GBK" w:hAnsi="Times New Roman" w:cs="Times New Roman"/>
          <w:color w:val="111111"/>
          <w:sz w:val="32"/>
          <w:szCs w:val="32"/>
        </w:rPr>
        <w:t>担任具体岗位的经营管理、文案编制、语言指导与培训等工作；</w:t>
      </w:r>
    </w:p>
    <w:p w14:paraId="5CF06EDD"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4.</w:t>
      </w:r>
      <w:r w:rsidRPr="00B57CA8">
        <w:rPr>
          <w:rFonts w:ascii="方正仿宋_GBK" w:eastAsia="方正仿宋_GBK" w:hAnsi="Times New Roman" w:cs="Times New Roman"/>
          <w:color w:val="111111"/>
          <w:sz w:val="32"/>
          <w:szCs w:val="32"/>
        </w:rPr>
        <w:t>参与文化建设；</w:t>
      </w:r>
    </w:p>
    <w:p w14:paraId="0EDA06E9"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5.</w:t>
      </w:r>
      <w:r w:rsidRPr="00B57CA8">
        <w:rPr>
          <w:rFonts w:ascii="方正仿宋_GBK" w:eastAsia="方正仿宋_GBK" w:hAnsi="Times New Roman" w:cs="Times New Roman"/>
          <w:color w:val="111111"/>
          <w:sz w:val="32"/>
          <w:szCs w:val="32"/>
        </w:rPr>
        <w:t>进行专题调研；</w:t>
      </w:r>
    </w:p>
    <w:p w14:paraId="5D47D08A"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6.</w:t>
      </w:r>
      <w:r w:rsidRPr="00B57CA8">
        <w:rPr>
          <w:rFonts w:ascii="方正仿宋_GBK" w:eastAsia="方正仿宋_GBK" w:hAnsi="Times New Roman" w:cs="Times New Roman"/>
          <w:color w:val="111111"/>
          <w:sz w:val="32"/>
          <w:szCs w:val="32"/>
        </w:rPr>
        <w:t>文科专业实践指导，包括艺术设计、幼儿发展与健康等方面指导。</w:t>
      </w:r>
      <w:r w:rsidRPr="00B57CA8">
        <w:rPr>
          <w:rFonts w:ascii="Times New Roman" w:eastAsia="方正仿宋_GBK" w:hAnsi="Times New Roman" w:cs="Times New Roman"/>
          <w:color w:val="111111"/>
          <w:sz w:val="32"/>
          <w:szCs w:val="32"/>
        </w:rPr>
        <w:t xml:space="preserve"> </w:t>
      </w:r>
    </w:p>
    <w:p w14:paraId="27182B4E"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（三）其他经教务处、人事处认可的企业实践形式。</w:t>
      </w:r>
    </w:p>
    <w:p w14:paraId="65421BC3"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bookmarkStart w:id="77" w:name="_Hlk50206929"/>
      <w:bookmarkEnd w:id="77"/>
      <w:r w:rsidRPr="00B57CA8">
        <w:rPr>
          <w:rFonts w:ascii="方正黑体_GBK" w:eastAsia="方正黑体_GBK" w:hAnsi="Times New Roman" w:cs="Times New Roman"/>
          <w:color w:val="111111"/>
          <w:sz w:val="32"/>
          <w:szCs w:val="32"/>
        </w:rPr>
        <w:t>第三章</w:t>
      </w:r>
      <w:r w:rsidRPr="00B57CA8">
        <w:rPr>
          <w:rFonts w:ascii="Times New Roman" w:eastAsia="方正黑体_GBK" w:hAnsi="Times New Roman" w:cs="Times New Roman"/>
          <w:color w:val="111111"/>
          <w:sz w:val="32"/>
          <w:szCs w:val="32"/>
        </w:rPr>
        <w:t xml:space="preserve"> </w:t>
      </w:r>
      <w:bookmarkStart w:id="78" w:name="_Hlk44172469"/>
      <w:r w:rsidRPr="00B57CA8">
        <w:rPr>
          <w:rFonts w:ascii="方正黑体_GBK" w:eastAsia="方正黑体_GBK" w:hAnsi="Times New Roman" w:cs="Times New Roman"/>
          <w:color w:val="111111"/>
          <w:sz w:val="32"/>
          <w:szCs w:val="32"/>
        </w:rPr>
        <w:t>教师企业实践</w:t>
      </w:r>
      <w:bookmarkStart w:id="79" w:name="_Hlk47968599"/>
      <w:bookmarkEnd w:id="78"/>
      <w:bookmarkEnd w:id="79"/>
      <w:r w:rsidRPr="00B57CA8">
        <w:rPr>
          <w:rFonts w:ascii="方正黑体_GBK" w:eastAsia="方正黑体_GBK" w:hAnsi="Times New Roman" w:cs="Times New Roman"/>
          <w:color w:val="111111"/>
          <w:sz w:val="32"/>
          <w:szCs w:val="32"/>
        </w:rPr>
        <w:t>工作申报审批</w:t>
      </w:r>
      <w:bookmarkStart w:id="80" w:name="_Hlk50206739"/>
      <w:bookmarkEnd w:id="80"/>
      <w:r w:rsidRPr="00B57CA8">
        <w:rPr>
          <w:rFonts w:ascii="方正黑体_GBK" w:eastAsia="方正黑体_GBK" w:hAnsi="Times New Roman" w:cs="Times New Roman"/>
          <w:color w:val="111111"/>
          <w:sz w:val="32"/>
          <w:szCs w:val="32"/>
        </w:rPr>
        <w:t>程序</w:t>
      </w:r>
    </w:p>
    <w:p w14:paraId="342FEC2B" w14:textId="77777777" w:rsidR="00B57CA8" w:rsidRPr="00B57CA8" w:rsidRDefault="00B57CA8" w:rsidP="00B57CA8">
      <w:pPr>
        <w:spacing w:line="560" w:lineRule="exact"/>
        <w:ind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lastRenderedPageBreak/>
        <w:t>第八条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校级教师企业实践按照以下程序进行申报与审批：</w:t>
      </w:r>
    </w:p>
    <w:p w14:paraId="2D840FC7"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（一）制订计划。院部根</w:t>
      </w:r>
      <w:r w:rsidRPr="00B57CA8">
        <w:rPr>
          <w:rFonts w:ascii="方正仿宋_GBK" w:eastAsia="方正仿宋_GBK" w:hAnsi="Times New Roman" w:cs="Times New Roman"/>
          <w:color w:val="111111"/>
          <w:sz w:val="32"/>
          <w:szCs w:val="32"/>
        </w:rPr>
        <w:t>据专业（课程）建设的需要和师资队伍现状，</w:t>
      </w:r>
      <w:r w:rsidRPr="00B57CA8">
        <w:rPr>
          <w:rFonts w:ascii="方正仿宋_GBK" w:eastAsia="方正仿宋_GBK" w:hAnsi="Times New Roman" w:cs="Times New Roman"/>
          <w:color w:val="111111"/>
          <w:kern w:val="0"/>
          <w:sz w:val="32"/>
          <w:szCs w:val="32"/>
        </w:rPr>
        <w:t>每年</w:t>
      </w:r>
      <w:r w:rsidRPr="00B57CA8">
        <w:rPr>
          <w:rFonts w:ascii="Times New Roman" w:eastAsia="方正仿宋_GBK" w:hAnsi="Times New Roman" w:cs="Times New Roman"/>
          <w:color w:val="111111"/>
          <w:sz w:val="32"/>
          <w:szCs w:val="32"/>
        </w:rPr>
        <w:t>12</w:t>
      </w:r>
      <w:r w:rsidRPr="00B57CA8">
        <w:rPr>
          <w:rFonts w:ascii="方正仿宋_GBK" w:eastAsia="方正仿宋_GBK" w:hAnsi="Times New Roman" w:cs="Times New Roman"/>
          <w:color w:val="111111"/>
          <w:kern w:val="0"/>
          <w:sz w:val="32"/>
          <w:szCs w:val="32"/>
        </w:rPr>
        <w:t>月</w:t>
      </w:r>
      <w:r w:rsidRPr="00B57CA8">
        <w:rPr>
          <w:rFonts w:ascii="方正仿宋_GBK" w:eastAsia="方正仿宋_GBK" w:hAnsi="Times New Roman" w:cs="Times New Roman"/>
          <w:color w:val="111111"/>
          <w:sz w:val="32"/>
          <w:szCs w:val="32"/>
        </w:rPr>
        <w:t>制定本</w:t>
      </w:r>
      <w:bookmarkStart w:id="81" w:name="_Hlk50212826"/>
      <w:r w:rsidRPr="00B57CA8">
        <w:rPr>
          <w:rFonts w:ascii="方正仿宋_GBK" w:eastAsia="方正仿宋_GBK" w:hAnsi="Times New Roman" w:cs="Times New Roman"/>
          <w:color w:val="111111"/>
          <w:sz w:val="32"/>
          <w:szCs w:val="32"/>
        </w:rPr>
        <w:t>院部教师企业实践年度计划</w:t>
      </w:r>
      <w:bookmarkEnd w:id="81"/>
      <w:r w:rsidRPr="00B57CA8">
        <w:rPr>
          <w:rFonts w:ascii="方正仿宋_GBK" w:eastAsia="方正仿宋_GBK" w:hAnsi="Times New Roman" w:cs="Times New Roman"/>
          <w:color w:val="111111"/>
          <w:sz w:val="32"/>
          <w:szCs w:val="32"/>
        </w:rPr>
        <w:t>，</w:t>
      </w:r>
      <w:r w:rsidRPr="00B57CA8">
        <w:rPr>
          <w:rFonts w:ascii="方正仿宋_GBK" w:eastAsia="方正仿宋_GBK" w:hAnsi="Times New Roman" w:cs="Times New Roman"/>
          <w:color w:val="111111"/>
          <w:kern w:val="0"/>
          <w:sz w:val="32"/>
          <w:szCs w:val="32"/>
        </w:rPr>
        <w:t>研究拟定教师企业实践人员名单。</w:t>
      </w:r>
      <w:r w:rsidRPr="00B57CA8">
        <w:rPr>
          <w:rFonts w:ascii="方正仿宋_GBK" w:eastAsia="方正仿宋_GBK" w:hAnsi="Times New Roman" w:cs="Times New Roman"/>
          <w:color w:val="111111"/>
          <w:sz w:val="32"/>
          <w:szCs w:val="32"/>
        </w:rPr>
        <w:t>年度计划应</w:t>
      </w:r>
      <w:r w:rsidRPr="00B57CA8">
        <w:rPr>
          <w:rFonts w:ascii="方正仿宋_GBK" w:eastAsia="方正仿宋_GBK" w:hAnsi="Times New Roman" w:cs="Times New Roman"/>
          <w:color w:val="111111"/>
          <w:kern w:val="0"/>
          <w:sz w:val="32"/>
          <w:szCs w:val="32"/>
        </w:rPr>
        <w:t>明确每位教师实践锻炼的单位、实践内容、实践形式、时间安排和预期效果等内容</w:t>
      </w:r>
      <w:r w:rsidRPr="00B57CA8">
        <w:rPr>
          <w:rFonts w:ascii="方正仿宋_GBK" w:eastAsia="方正仿宋_GBK" w:hAnsi="Times New Roman" w:cs="Times New Roman"/>
          <w:color w:val="111111"/>
          <w:sz w:val="32"/>
          <w:szCs w:val="32"/>
        </w:rPr>
        <w:t>。</w:t>
      </w:r>
    </w:p>
    <w:p w14:paraId="3E5E1D2F"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实践内容应与教师的专业及所授课程对口和衔接。院部教师企业实践年度计划一式三份，院部一份，</w:t>
      </w:r>
      <w:proofErr w:type="gramStart"/>
      <w:r w:rsidRPr="00B57CA8">
        <w:rPr>
          <w:rFonts w:ascii="方正仿宋_GBK" w:eastAsia="方正仿宋_GBK" w:hAnsi="Times New Roman" w:cs="Times New Roman"/>
          <w:color w:val="111111"/>
          <w:sz w:val="32"/>
          <w:szCs w:val="32"/>
        </w:rPr>
        <w:t>报校企</w:t>
      </w:r>
      <w:proofErr w:type="gramEnd"/>
      <w:r w:rsidRPr="00B57CA8">
        <w:rPr>
          <w:rFonts w:ascii="方正仿宋_GBK" w:eastAsia="方正仿宋_GBK" w:hAnsi="Times New Roman" w:cs="Times New Roman"/>
          <w:color w:val="111111"/>
          <w:sz w:val="32"/>
          <w:szCs w:val="32"/>
        </w:rPr>
        <w:t>合作处、人事处备案各一份。</w:t>
      </w:r>
    </w:p>
    <w:p w14:paraId="3B927063"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（二）落实教师企业实践单位。由校企合作处负责联系落实教师企业实践单位。校企合作处牵头、院部配合，积极与企业共同建设教师企业实践基地。</w:t>
      </w:r>
    </w:p>
    <w:p w14:paraId="7BEE5769"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（三）教师申请。院部安排教师填写《江苏安全技术职业学院教师企业实践申请书》（附件</w:t>
      </w: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），安排专人填写《江苏安全技术职业学院二级学院（部）教师企业实践计划汇总表》（附件</w:t>
      </w:r>
      <w:r w:rsidRPr="00B57CA8">
        <w:rPr>
          <w:rFonts w:ascii="Times New Roman" w:eastAsia="方正仿宋_GBK" w:hAnsi="Times New Roman" w:cs="Times New Roman"/>
          <w:color w:val="111111"/>
          <w:sz w:val="32"/>
          <w:szCs w:val="32"/>
        </w:rPr>
        <w:t>2</w:t>
      </w:r>
      <w:r w:rsidRPr="00B57CA8">
        <w:rPr>
          <w:rFonts w:ascii="方正仿宋_GBK" w:eastAsia="方正仿宋_GBK" w:hAnsi="Times New Roman" w:cs="Times New Roman"/>
          <w:color w:val="111111"/>
          <w:sz w:val="32"/>
          <w:szCs w:val="32"/>
        </w:rPr>
        <w:t>），经院部主要负责人签字后，一并报人事处备案。</w:t>
      </w:r>
    </w:p>
    <w:p w14:paraId="019C41FF"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（四）审核。人事处会同校企合作处、教务处对院部上报材料进行审核。</w:t>
      </w:r>
    </w:p>
    <w:p w14:paraId="629C8803"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（五）审批。人事处汇总院部教师企业实践名单，形成学院年度教师赴企业锻炼计划汇总表，提交校长办公会研究审定。</w:t>
      </w:r>
    </w:p>
    <w:p w14:paraId="2A1AB3A8"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（六）签订合同。院部代表学校与企业、教师签订</w:t>
      </w:r>
      <w:r w:rsidRPr="00B57CA8">
        <w:rPr>
          <w:rFonts w:ascii="方正仿宋_GBK" w:eastAsia="方正仿宋_GBK" w:hAnsi="Times New Roman" w:cs="Times New Roman"/>
          <w:color w:val="111111"/>
          <w:sz w:val="32"/>
          <w:szCs w:val="32"/>
        </w:rPr>
        <w:lastRenderedPageBreak/>
        <w:t>《江苏安全技术职业学院教师企业实践培训合同》（附件</w:t>
      </w:r>
      <w:r w:rsidRPr="00B57CA8">
        <w:rPr>
          <w:rFonts w:ascii="Times New Roman" w:eastAsia="方正仿宋_GBK" w:hAnsi="Times New Roman" w:cs="Times New Roman"/>
          <w:color w:val="111111"/>
          <w:sz w:val="32"/>
          <w:szCs w:val="32"/>
        </w:rPr>
        <w:t>3</w:t>
      </w:r>
      <w:r w:rsidRPr="00B57CA8">
        <w:rPr>
          <w:rFonts w:ascii="方正仿宋_GBK" w:eastAsia="方正仿宋_GBK" w:hAnsi="Times New Roman" w:cs="Times New Roman"/>
          <w:color w:val="111111"/>
          <w:sz w:val="32"/>
          <w:szCs w:val="32"/>
        </w:rPr>
        <w:t>）。</w:t>
      </w:r>
    </w:p>
    <w:p w14:paraId="5D6B0DC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（七）下发实施方案。人事处下发年度企业实践方案，各院部负责组织实施。</w:t>
      </w:r>
    </w:p>
    <w:p w14:paraId="6EFD15CF"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第九条</w:t>
      </w:r>
      <w:r w:rsidRPr="00B57CA8">
        <w:rPr>
          <w:rFonts w:ascii="Times New Roman" w:eastAsia="方正仿宋_GBK" w:hAnsi="Times New Roman" w:cs="Times New Roman"/>
          <w:b/>
          <w:bCs/>
          <w:color w:val="111111"/>
          <w:sz w:val="32"/>
          <w:szCs w:val="32"/>
        </w:rPr>
        <w:t xml:space="preserve"> </w:t>
      </w:r>
      <w:bookmarkStart w:id="82" w:name="_Hlk51667474"/>
      <w:bookmarkEnd w:id="82"/>
      <w:r w:rsidRPr="00B57CA8">
        <w:rPr>
          <w:rFonts w:ascii="方正仿宋_GBK" w:eastAsia="方正仿宋_GBK" w:hAnsi="Times New Roman" w:cs="Times New Roman"/>
          <w:color w:val="111111"/>
          <w:kern w:val="0"/>
          <w:sz w:val="32"/>
          <w:szCs w:val="32"/>
        </w:rPr>
        <w:t>校级以上教师企业实践（国家级培训计划、省级培训计划及其他培训计划的教师实践锻炼项目），由人事处转发培训通知，各院部组织教师进行申报，按所参加培训项目的相关要求具体办理、执行，由人事处审核后报分管院领导签字同意后实施。教师参加校级以上企业实践获得上级部门拨付的资助经费，上级部门有明确规定支付项目的，按照上级部门规定办理；无明确规定支付项目的，由人事处、参培教师与企业三方协商确定，经校领导签字后实施。</w:t>
      </w:r>
    </w:p>
    <w:p w14:paraId="7E3AAA12"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第四章</w:t>
      </w:r>
      <w:r w:rsidRPr="00B57CA8">
        <w:rPr>
          <w:rFonts w:ascii="Times New Roman" w:eastAsia="方正黑体_GBK" w:hAnsi="Times New Roman" w:cs="Times New Roman"/>
          <w:color w:val="111111"/>
          <w:sz w:val="32"/>
          <w:szCs w:val="32"/>
        </w:rPr>
        <w:t xml:space="preserve"> </w:t>
      </w:r>
      <w:bookmarkStart w:id="83" w:name="_Hlk50230703"/>
      <w:r w:rsidRPr="00B57CA8">
        <w:rPr>
          <w:rFonts w:ascii="方正黑体_GBK" w:eastAsia="方正黑体_GBK" w:hAnsi="Times New Roman" w:cs="Times New Roman"/>
          <w:color w:val="111111"/>
          <w:sz w:val="32"/>
          <w:szCs w:val="32"/>
        </w:rPr>
        <w:t>教师企业实践</w:t>
      </w:r>
      <w:bookmarkEnd w:id="83"/>
      <w:r w:rsidRPr="00B57CA8">
        <w:rPr>
          <w:rFonts w:ascii="方正黑体_GBK" w:eastAsia="方正黑体_GBK" w:hAnsi="Times New Roman" w:cs="Times New Roman"/>
          <w:color w:val="111111"/>
          <w:sz w:val="32"/>
          <w:szCs w:val="32"/>
        </w:rPr>
        <w:t>工作要求</w:t>
      </w:r>
    </w:p>
    <w:p w14:paraId="2B9B68C1" w14:textId="77777777" w:rsidR="00B57CA8" w:rsidRPr="00B57CA8" w:rsidRDefault="00B57CA8" w:rsidP="00B57CA8">
      <w:pPr>
        <w:spacing w:line="560" w:lineRule="exact"/>
        <w:ind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第十条</w:t>
      </w:r>
      <w:r w:rsidRPr="00B57CA8">
        <w:rPr>
          <w:rFonts w:ascii="Times New Roman" w:eastAsia="方正仿宋_GBK" w:hAnsi="Times New Roman" w:cs="Times New Roman"/>
          <w:color w:val="111111"/>
          <w:kern w:val="0"/>
          <w:sz w:val="32"/>
          <w:szCs w:val="32"/>
        </w:rPr>
        <w:t xml:space="preserve"> </w:t>
      </w:r>
      <w:r w:rsidRPr="00B57CA8">
        <w:rPr>
          <w:rFonts w:ascii="方正仿宋_GBK" w:eastAsia="方正仿宋_GBK" w:hAnsi="Times New Roman" w:cs="Times New Roman"/>
          <w:color w:val="111111"/>
          <w:kern w:val="0"/>
          <w:sz w:val="32"/>
          <w:szCs w:val="32"/>
        </w:rPr>
        <w:t>教师参加企业实践，应遵循以下要求：</w:t>
      </w:r>
    </w:p>
    <w:p w14:paraId="040E8377"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（一）</w:t>
      </w:r>
      <w:r w:rsidRPr="00B57CA8">
        <w:rPr>
          <w:rFonts w:ascii="方正仿宋_GBK" w:eastAsia="方正仿宋_GBK" w:hAnsi="Times New Roman" w:cs="Times New Roman"/>
          <w:color w:val="111111"/>
          <w:kern w:val="0"/>
          <w:sz w:val="32"/>
          <w:szCs w:val="32"/>
        </w:rPr>
        <w:t>要充分发挥自身优势，积极承担企业职工教育与培训、产品研发、技术改造与推广等工作；</w:t>
      </w:r>
    </w:p>
    <w:p w14:paraId="3BD62D6B"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（二）要严格遵守相关法律法规及企业生产、管理、安全、保密、知识产权及专利保护等各方面的规定；</w:t>
      </w:r>
    </w:p>
    <w:p w14:paraId="22993CC3"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（三）应自觉维护学校声誉，做好自身人身安全的保护，如遇突发事件及时与院部联系；</w:t>
      </w:r>
    </w:p>
    <w:p w14:paraId="6BBCC4F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（四）在实践锻炼工作中如违反实践锻炼单位工作规程和规章制度，或由于个人原因对企业造成经济损失的，</w:t>
      </w:r>
      <w:r w:rsidRPr="00B57CA8">
        <w:rPr>
          <w:rFonts w:ascii="方正仿宋_GBK" w:eastAsia="方正仿宋_GBK" w:hAnsi="Times New Roman" w:cs="Times New Roman"/>
          <w:color w:val="111111"/>
          <w:kern w:val="0"/>
          <w:sz w:val="32"/>
          <w:szCs w:val="32"/>
        </w:rPr>
        <w:lastRenderedPageBreak/>
        <w:t>由教师本人承担相应责任，学校将根据情节轻重给予相应处分；</w:t>
      </w:r>
    </w:p>
    <w:p w14:paraId="43DD973E"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（五）确因有事、病请假的，须向企业履行请假手续，并向院部报备，经院部同意。对擅自脱岗、离职的，作旷工处理；</w:t>
      </w:r>
    </w:p>
    <w:p w14:paraId="26FFF912"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w:t>
      </w:r>
      <w:r w:rsidRPr="00B57CA8">
        <w:rPr>
          <w:rFonts w:ascii="方正仿宋_GBK" w:eastAsia="方正仿宋_GBK" w:hAnsi="Times New Roman" w:cs="Times New Roman"/>
          <w:color w:val="111111"/>
          <w:kern w:val="0"/>
          <w:sz w:val="32"/>
          <w:szCs w:val="32"/>
        </w:rPr>
        <w:t>六）应及时填报《江苏安全技术职业学院教师企业实践工作日志》（附件</w:t>
      </w:r>
      <w:r w:rsidRPr="00B57CA8">
        <w:rPr>
          <w:rFonts w:ascii="Times New Roman" w:eastAsia="方正仿宋_GBK" w:hAnsi="Times New Roman" w:cs="Times New Roman"/>
          <w:color w:val="111111"/>
          <w:kern w:val="0"/>
          <w:sz w:val="32"/>
          <w:szCs w:val="32"/>
        </w:rPr>
        <w:t>4</w:t>
      </w:r>
      <w:r w:rsidRPr="00B57CA8">
        <w:rPr>
          <w:rFonts w:ascii="方正仿宋_GBK" w:eastAsia="方正仿宋_GBK" w:hAnsi="Times New Roman" w:cs="Times New Roman"/>
          <w:color w:val="111111"/>
          <w:kern w:val="0"/>
          <w:sz w:val="32"/>
          <w:szCs w:val="32"/>
        </w:rPr>
        <w:t>）；</w:t>
      </w:r>
    </w:p>
    <w:p w14:paraId="4502EF52"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（七）企业实践结束填写《江苏安全技术职业学院教师企业实践考核鉴定表》（附件</w:t>
      </w:r>
      <w:r w:rsidRPr="00B57CA8">
        <w:rPr>
          <w:rFonts w:ascii="Times New Roman" w:eastAsia="方正仿宋_GBK" w:hAnsi="Times New Roman" w:cs="Times New Roman"/>
          <w:color w:val="111111"/>
          <w:kern w:val="0"/>
          <w:sz w:val="32"/>
          <w:szCs w:val="32"/>
        </w:rPr>
        <w:t>5</w:t>
      </w:r>
      <w:r w:rsidRPr="00B57CA8">
        <w:rPr>
          <w:rFonts w:ascii="方正仿宋_GBK" w:eastAsia="方正仿宋_GBK" w:hAnsi="Times New Roman" w:cs="Times New Roman"/>
          <w:color w:val="111111"/>
          <w:kern w:val="0"/>
          <w:sz w:val="32"/>
          <w:szCs w:val="32"/>
        </w:rPr>
        <w:t>）相关内容。</w:t>
      </w:r>
    </w:p>
    <w:p w14:paraId="1CA3F715"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（八）教师企业实践期间因特殊情况不能完成企业实践任务的，经院部同意后，报人事处审核。</w:t>
      </w:r>
    </w:p>
    <w:p w14:paraId="594A8F62"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第五章</w:t>
      </w:r>
      <w:r w:rsidRPr="00B57CA8">
        <w:rPr>
          <w:rFonts w:ascii="Times New Roman" w:eastAsia="方正黑体_GBK" w:hAnsi="Times New Roman" w:cs="Times New Roman"/>
          <w:color w:val="111111"/>
          <w:sz w:val="32"/>
          <w:szCs w:val="32"/>
        </w:rPr>
        <w:t xml:space="preserve"> </w:t>
      </w:r>
      <w:bookmarkStart w:id="84" w:name="_Hlk51838937"/>
      <w:r w:rsidRPr="00B57CA8">
        <w:rPr>
          <w:rFonts w:ascii="方正黑体_GBK" w:eastAsia="方正黑体_GBK" w:hAnsi="Times New Roman" w:cs="Times New Roman"/>
          <w:color w:val="111111"/>
          <w:sz w:val="32"/>
          <w:szCs w:val="32"/>
        </w:rPr>
        <w:t>教师企业实践的日常管理、考核</w:t>
      </w:r>
      <w:r w:rsidRPr="00B57CA8">
        <w:rPr>
          <w:rFonts w:ascii="Times New Roman" w:eastAsia="方正黑体_GBK" w:hAnsi="Times New Roman" w:cs="Times New Roman"/>
          <w:color w:val="111111"/>
          <w:sz w:val="32"/>
          <w:szCs w:val="32"/>
        </w:rPr>
        <w:t xml:space="preserve"> </w:t>
      </w:r>
      <w:bookmarkEnd w:id="84"/>
    </w:p>
    <w:p w14:paraId="1C6B89A1"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bookmarkStart w:id="85" w:name="_Hlk47967298"/>
      <w:bookmarkEnd w:id="85"/>
      <w:r w:rsidRPr="00B57CA8">
        <w:rPr>
          <w:rFonts w:ascii="方正仿宋_GBK" w:eastAsia="方正仿宋_GBK" w:hAnsi="Times New Roman" w:cs="Times New Roman"/>
          <w:b/>
          <w:bCs/>
          <w:color w:val="111111"/>
          <w:sz w:val="32"/>
          <w:szCs w:val="32"/>
        </w:rPr>
        <w:t>第十一条</w:t>
      </w:r>
      <w:bookmarkStart w:id="86" w:name="_Hlk47968001"/>
      <w:bookmarkEnd w:id="86"/>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kern w:val="0"/>
          <w:sz w:val="32"/>
          <w:szCs w:val="32"/>
        </w:rPr>
        <w:t>各院部负责对参加企业实践的教师进行过程管</w:t>
      </w:r>
      <w:r w:rsidRPr="00B57CA8">
        <w:rPr>
          <w:rFonts w:ascii="方正仿宋_GBK" w:eastAsia="方正仿宋_GBK" w:hAnsi="Times New Roman" w:cs="Times New Roman"/>
          <w:color w:val="111111"/>
          <w:sz w:val="32"/>
          <w:szCs w:val="32"/>
        </w:rPr>
        <w:t>理</w:t>
      </w:r>
      <w:bookmarkStart w:id="87" w:name="_Hlk50219774"/>
      <w:r w:rsidRPr="00B57CA8">
        <w:rPr>
          <w:rFonts w:ascii="方正仿宋_GBK" w:eastAsia="方正仿宋_GBK" w:hAnsi="Times New Roman" w:cs="Times New Roman"/>
          <w:color w:val="111111"/>
          <w:sz w:val="32"/>
          <w:szCs w:val="32"/>
        </w:rPr>
        <w:t>。</w:t>
      </w:r>
      <w:bookmarkEnd w:id="87"/>
    </w:p>
    <w:p w14:paraId="648BB5F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（一）加强日常检查。检查形式包括</w:t>
      </w:r>
      <w:proofErr w:type="gramStart"/>
      <w:r w:rsidRPr="00B57CA8">
        <w:rPr>
          <w:rFonts w:ascii="方正仿宋_GBK" w:eastAsia="方正仿宋_GBK" w:hAnsi="Times New Roman" w:cs="Times New Roman"/>
          <w:color w:val="111111"/>
          <w:kern w:val="0"/>
          <w:sz w:val="32"/>
          <w:szCs w:val="32"/>
        </w:rPr>
        <w:t>实地或</w:t>
      </w:r>
      <w:proofErr w:type="gramEnd"/>
      <w:r w:rsidRPr="00B57CA8">
        <w:rPr>
          <w:rFonts w:ascii="方正仿宋_GBK" w:eastAsia="方正仿宋_GBK" w:hAnsi="Times New Roman" w:cs="Times New Roman"/>
          <w:color w:val="111111"/>
          <w:kern w:val="0"/>
          <w:sz w:val="32"/>
          <w:szCs w:val="32"/>
        </w:rPr>
        <w:t>电话查访、组织阶段汇报等，院部要安排专人定期进行检查，每个实践周期不少于</w:t>
      </w: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次，同时做好记录，填写《江苏安全技术职业学院教师企业实践检查记录表》（附件</w:t>
      </w:r>
      <w:r w:rsidRPr="00B57CA8">
        <w:rPr>
          <w:rFonts w:ascii="Times New Roman" w:eastAsia="方正仿宋_GBK" w:hAnsi="Times New Roman" w:cs="Times New Roman"/>
          <w:color w:val="111111"/>
          <w:kern w:val="0"/>
          <w:sz w:val="32"/>
          <w:szCs w:val="32"/>
        </w:rPr>
        <w:t>6</w:t>
      </w:r>
      <w:r w:rsidRPr="00B57CA8">
        <w:rPr>
          <w:rFonts w:ascii="方正仿宋_GBK" w:eastAsia="方正仿宋_GBK" w:hAnsi="Times New Roman" w:cs="Times New Roman"/>
          <w:color w:val="111111"/>
          <w:kern w:val="0"/>
          <w:sz w:val="32"/>
          <w:szCs w:val="32"/>
        </w:rPr>
        <w:t>）。</w:t>
      </w:r>
    </w:p>
    <w:p w14:paraId="5ED07B5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（二）各</w:t>
      </w:r>
      <w:proofErr w:type="gramStart"/>
      <w:r w:rsidRPr="00B57CA8">
        <w:rPr>
          <w:rFonts w:ascii="方正仿宋_GBK" w:eastAsia="方正仿宋_GBK" w:hAnsi="Times New Roman" w:cs="Times New Roman"/>
          <w:color w:val="111111"/>
          <w:kern w:val="0"/>
          <w:sz w:val="32"/>
          <w:szCs w:val="32"/>
        </w:rPr>
        <w:t>院部须</w:t>
      </w:r>
      <w:proofErr w:type="gramEnd"/>
      <w:r w:rsidRPr="00B57CA8">
        <w:rPr>
          <w:rFonts w:ascii="方正仿宋_GBK" w:eastAsia="方正仿宋_GBK" w:hAnsi="Times New Roman" w:cs="Times New Roman"/>
          <w:color w:val="111111"/>
          <w:kern w:val="0"/>
          <w:sz w:val="32"/>
          <w:szCs w:val="32"/>
        </w:rPr>
        <w:t>建立教师实践的专项档案，纳入教师业务档案管理，确保资料完备可查。档案资料主要包括：申请书、协议书、日志、检查表、考核鉴定表、成果证明材料等。</w:t>
      </w:r>
    </w:p>
    <w:p w14:paraId="7F19157E"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bookmarkStart w:id="88" w:name="_Hlk50238624"/>
      <w:bookmarkEnd w:id="88"/>
      <w:r w:rsidRPr="00B57CA8">
        <w:rPr>
          <w:rFonts w:ascii="方正仿宋_GBK" w:eastAsia="方正仿宋_GBK" w:hAnsi="Times New Roman" w:cs="Times New Roman"/>
          <w:b/>
          <w:bCs/>
          <w:color w:val="111111"/>
          <w:sz w:val="32"/>
          <w:szCs w:val="32"/>
        </w:rPr>
        <w:t>第十二条</w:t>
      </w:r>
      <w:r w:rsidRPr="00B57CA8">
        <w:rPr>
          <w:rFonts w:ascii="Times New Roman" w:eastAsia="方正仿宋_GBK" w:hAnsi="Times New Roman" w:cs="Times New Roman"/>
          <w:b/>
          <w:bCs/>
          <w:color w:val="111111"/>
          <w:sz w:val="32"/>
          <w:szCs w:val="32"/>
        </w:rPr>
        <w:t xml:space="preserve"> </w:t>
      </w:r>
      <w:bookmarkStart w:id="89" w:name="_Hlk47966750"/>
      <w:bookmarkEnd w:id="89"/>
      <w:r w:rsidRPr="00B57CA8">
        <w:rPr>
          <w:rFonts w:ascii="方正仿宋_GBK" w:eastAsia="方正仿宋_GBK" w:hAnsi="Times New Roman" w:cs="Times New Roman"/>
          <w:color w:val="111111"/>
          <w:kern w:val="0"/>
          <w:sz w:val="32"/>
          <w:szCs w:val="32"/>
        </w:rPr>
        <w:t>教师企业实践的考核等次</w:t>
      </w:r>
    </w:p>
    <w:p w14:paraId="005A6EE6"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lastRenderedPageBreak/>
        <w:t>教师企业实践考核结果分为</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优秀</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合格</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不合格</w:t>
      </w:r>
      <w:r w:rsidRPr="00B57CA8">
        <w:rPr>
          <w:rFonts w:ascii="Times New Roman" w:eastAsia="方正仿宋_GBK" w:hAnsi="Times New Roman" w:cs="Times New Roman"/>
          <w:color w:val="111111"/>
          <w:kern w:val="0"/>
          <w:sz w:val="32"/>
          <w:szCs w:val="32"/>
        </w:rPr>
        <w:t>”</w:t>
      </w:r>
      <w:r w:rsidRPr="00B57CA8">
        <w:rPr>
          <w:rFonts w:ascii="方正仿宋_GBK" w:eastAsia="方正仿宋_GBK" w:hAnsi="Times New Roman" w:cs="Times New Roman"/>
          <w:color w:val="111111"/>
          <w:kern w:val="0"/>
          <w:sz w:val="32"/>
          <w:szCs w:val="32"/>
        </w:rPr>
        <w:t xml:space="preserve">三个等次，具体标准如下： </w:t>
      </w:r>
    </w:p>
    <w:p w14:paraId="285D253A"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1.</w:t>
      </w:r>
      <w:r w:rsidRPr="00B57CA8">
        <w:rPr>
          <w:rFonts w:ascii="方正仿宋_GBK" w:eastAsia="方正仿宋_GBK" w:hAnsi="Times New Roman" w:cs="Times New Roman"/>
          <w:color w:val="111111"/>
          <w:kern w:val="0"/>
          <w:sz w:val="32"/>
          <w:szCs w:val="32"/>
        </w:rPr>
        <w:t>优秀。模范遵守企业各项规章制度；全面履行顶岗岗位职责，出色完成企业实践任务，工作积极勤奋。</w:t>
      </w:r>
    </w:p>
    <w:p w14:paraId="1869FA57"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2.</w:t>
      </w:r>
      <w:r w:rsidRPr="00B57CA8">
        <w:rPr>
          <w:rFonts w:ascii="方正仿宋_GBK" w:eastAsia="方正仿宋_GBK" w:hAnsi="Times New Roman" w:cs="Times New Roman"/>
          <w:color w:val="111111"/>
          <w:kern w:val="0"/>
          <w:sz w:val="32"/>
          <w:szCs w:val="32"/>
        </w:rPr>
        <w:t>合格。自觉遵守企业各项规章制度；能履行顶岗岗位职责，工作积极努力，按时完成企业实践任务。</w:t>
      </w:r>
    </w:p>
    <w:p w14:paraId="34B59C6B"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kern w:val="0"/>
          <w:sz w:val="32"/>
          <w:szCs w:val="32"/>
        </w:rPr>
        <w:t>3.</w:t>
      </w:r>
      <w:r w:rsidRPr="00B57CA8">
        <w:rPr>
          <w:rFonts w:ascii="方正仿宋_GBK" w:eastAsia="方正仿宋_GBK" w:hAnsi="Times New Roman" w:cs="Times New Roman"/>
          <w:color w:val="111111"/>
          <w:kern w:val="0"/>
          <w:sz w:val="32"/>
          <w:szCs w:val="32"/>
        </w:rPr>
        <w:t>不合格。有下列情况之一者，考核为不合格：不能遵守企业规章制度，如未履行请假审批手续，擅自离开顶岗实践岗位，企业实践期间累计旷工超过</w:t>
      </w:r>
      <w:r w:rsidRPr="00B57CA8">
        <w:rPr>
          <w:rFonts w:ascii="Times New Roman" w:eastAsia="方正仿宋_GBK" w:hAnsi="Times New Roman" w:cs="Times New Roman"/>
          <w:color w:val="111111"/>
          <w:kern w:val="0"/>
          <w:sz w:val="32"/>
          <w:szCs w:val="32"/>
        </w:rPr>
        <w:t>5</w:t>
      </w:r>
      <w:r w:rsidRPr="00B57CA8">
        <w:rPr>
          <w:rFonts w:ascii="方正仿宋_GBK" w:eastAsia="方正仿宋_GBK" w:hAnsi="Times New Roman" w:cs="Times New Roman"/>
          <w:color w:val="111111"/>
          <w:kern w:val="0"/>
          <w:sz w:val="32"/>
          <w:szCs w:val="32"/>
        </w:rPr>
        <w:t>天（含</w:t>
      </w:r>
      <w:r w:rsidRPr="00B57CA8">
        <w:rPr>
          <w:rFonts w:ascii="Times New Roman" w:eastAsia="方正仿宋_GBK" w:hAnsi="Times New Roman" w:cs="Times New Roman"/>
          <w:color w:val="111111"/>
          <w:kern w:val="0"/>
          <w:sz w:val="32"/>
          <w:szCs w:val="32"/>
        </w:rPr>
        <w:t>5</w:t>
      </w:r>
      <w:r w:rsidRPr="00B57CA8">
        <w:rPr>
          <w:rFonts w:ascii="方正仿宋_GBK" w:eastAsia="方正仿宋_GBK" w:hAnsi="Times New Roman" w:cs="Times New Roman"/>
          <w:color w:val="111111"/>
          <w:kern w:val="0"/>
          <w:sz w:val="32"/>
          <w:szCs w:val="32"/>
        </w:rPr>
        <w:t>天）或累计请事假超过</w:t>
      </w:r>
      <w:r w:rsidRPr="00B57CA8">
        <w:rPr>
          <w:rFonts w:ascii="Times New Roman" w:eastAsia="方正仿宋_GBK" w:hAnsi="Times New Roman" w:cs="Times New Roman"/>
          <w:color w:val="111111"/>
          <w:kern w:val="0"/>
          <w:sz w:val="32"/>
          <w:szCs w:val="32"/>
        </w:rPr>
        <w:t>15</w:t>
      </w:r>
      <w:r w:rsidRPr="00B57CA8">
        <w:rPr>
          <w:rFonts w:ascii="方正仿宋_GBK" w:eastAsia="方正仿宋_GBK" w:hAnsi="Times New Roman" w:cs="Times New Roman"/>
          <w:color w:val="111111"/>
          <w:kern w:val="0"/>
          <w:sz w:val="32"/>
          <w:szCs w:val="32"/>
        </w:rPr>
        <w:t>天（含</w:t>
      </w:r>
      <w:r w:rsidRPr="00B57CA8">
        <w:rPr>
          <w:rFonts w:ascii="Times New Roman" w:eastAsia="方正仿宋_GBK" w:hAnsi="Times New Roman" w:cs="Times New Roman"/>
          <w:color w:val="111111"/>
          <w:kern w:val="0"/>
          <w:sz w:val="32"/>
          <w:szCs w:val="32"/>
        </w:rPr>
        <w:t>15</w:t>
      </w:r>
      <w:r w:rsidRPr="00B57CA8">
        <w:rPr>
          <w:rFonts w:ascii="方正仿宋_GBK" w:eastAsia="方正仿宋_GBK" w:hAnsi="Times New Roman" w:cs="Times New Roman"/>
          <w:color w:val="111111"/>
          <w:kern w:val="0"/>
          <w:sz w:val="32"/>
          <w:szCs w:val="32"/>
        </w:rPr>
        <w:t>天）的；未能履行岗位职责；未能完成企业实践任务，企业实践工作记载等弄虚作假；因个人原因给企业造成损失；实践企业给予不合格评定意见的等。</w:t>
      </w:r>
    </w:p>
    <w:p w14:paraId="363E9348"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第十三条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教师企业实践的考核程序</w:t>
      </w:r>
    </w:p>
    <w:p w14:paraId="19A505E7"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bookmarkStart w:id="90" w:name="_Hlk47969500"/>
      <w:bookmarkEnd w:id="90"/>
      <w:r w:rsidRPr="00B57CA8">
        <w:rPr>
          <w:rFonts w:ascii="方正仿宋_GBK" w:eastAsia="方正仿宋_GBK" w:hAnsi="Times New Roman" w:cs="Times New Roman"/>
          <w:color w:val="111111"/>
          <w:kern w:val="0"/>
          <w:sz w:val="32"/>
          <w:szCs w:val="32"/>
        </w:rPr>
        <w:t>院部负责会同企业对教师企业实践情况进行考核。基本程序如下：</w:t>
      </w:r>
    </w:p>
    <w:p w14:paraId="6AE0331A"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bookmarkStart w:id="91" w:name="_Hlk50228565"/>
      <w:bookmarkEnd w:id="91"/>
      <w:r w:rsidRPr="00B57CA8">
        <w:rPr>
          <w:rFonts w:ascii="方正仿宋_GBK" w:eastAsia="方正仿宋_GBK" w:hAnsi="Times New Roman" w:cs="Times New Roman"/>
          <w:color w:val="111111"/>
          <w:sz w:val="32"/>
          <w:szCs w:val="32"/>
        </w:rPr>
        <w:t>（一）</w:t>
      </w:r>
      <w:bookmarkStart w:id="92" w:name="_Hlk50225767"/>
      <w:r w:rsidRPr="00B57CA8">
        <w:rPr>
          <w:rFonts w:ascii="方正仿宋_GBK" w:eastAsia="方正仿宋_GBK" w:hAnsi="Times New Roman" w:cs="Times New Roman"/>
          <w:color w:val="111111"/>
          <w:sz w:val="32"/>
          <w:szCs w:val="32"/>
        </w:rPr>
        <w:t>企业考核。参加企业实践的教师须按要求填写《江苏安全技术职业学院教师企业实践考核鉴定表》，经企业导师、实践企业人力资源部门考核评估后，提交至所在院部。</w:t>
      </w:r>
      <w:bookmarkEnd w:id="92"/>
    </w:p>
    <w:p w14:paraId="36155186" w14:textId="77777777" w:rsidR="00B57CA8" w:rsidRPr="00B57CA8" w:rsidRDefault="00B57CA8" w:rsidP="00B57CA8">
      <w:pPr>
        <w:spacing w:line="560" w:lineRule="exact"/>
        <w:ind w:leftChars="300" w:left="4470" w:hangingChars="1200" w:hanging="38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（二）院部考核。</w:t>
      </w:r>
    </w:p>
    <w:p w14:paraId="6AE55CDD"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院部成立考核小组，小组成员不少于</w:t>
      </w:r>
      <w:r w:rsidRPr="00B57CA8">
        <w:rPr>
          <w:rFonts w:ascii="Times New Roman" w:eastAsia="方正仿宋_GBK" w:hAnsi="Times New Roman" w:cs="Times New Roman"/>
          <w:color w:val="111111"/>
          <w:sz w:val="32"/>
          <w:szCs w:val="32"/>
        </w:rPr>
        <w:t>5</w:t>
      </w:r>
      <w:r w:rsidRPr="00B57CA8">
        <w:rPr>
          <w:rFonts w:ascii="方正仿宋_GBK" w:eastAsia="方正仿宋_GBK" w:hAnsi="Times New Roman" w:cs="Times New Roman"/>
          <w:color w:val="111111"/>
          <w:sz w:val="32"/>
          <w:szCs w:val="32"/>
        </w:rPr>
        <w:t>人。依据《</w:t>
      </w:r>
      <w:r w:rsidRPr="00B57CA8">
        <w:rPr>
          <w:rFonts w:ascii="方正仿宋_GBK" w:eastAsia="方正仿宋_GBK" w:hAnsi="Times New Roman" w:cs="Times New Roman"/>
          <w:color w:val="111111"/>
          <w:sz w:val="32"/>
          <w:szCs w:val="32"/>
          <w:shd w:val="clear" w:color="auto" w:fill="FFFFFF"/>
        </w:rPr>
        <w:t>江苏安全技术职业学院教师企业实践培养协议书</w:t>
      </w:r>
      <w:r w:rsidRPr="00B57CA8">
        <w:rPr>
          <w:rFonts w:ascii="方正仿宋_GBK" w:eastAsia="方正仿宋_GBK" w:hAnsi="Times New Roman" w:cs="Times New Roman"/>
          <w:color w:val="111111"/>
          <w:sz w:val="32"/>
          <w:szCs w:val="32"/>
        </w:rPr>
        <w:t>》</w:t>
      </w:r>
      <w:r w:rsidRPr="00B57CA8">
        <w:rPr>
          <w:rFonts w:ascii="方正仿宋_GBK" w:eastAsia="方正仿宋_GBK" w:hAnsi="Times New Roman" w:cs="Times New Roman"/>
          <w:color w:val="111111"/>
          <w:sz w:val="32"/>
          <w:szCs w:val="32"/>
          <w:shd w:val="clear" w:color="auto" w:fill="FFFFFF"/>
        </w:rPr>
        <w:t>《江苏安全技术职业学院教师企业实践</w:t>
      </w:r>
      <w:r w:rsidRPr="00B57CA8">
        <w:rPr>
          <w:rFonts w:ascii="方正仿宋_GBK" w:eastAsia="方正仿宋_GBK" w:hAnsi="Times New Roman" w:cs="Times New Roman"/>
          <w:color w:val="111111"/>
          <w:sz w:val="32"/>
          <w:szCs w:val="32"/>
        </w:rPr>
        <w:t>申请书</w:t>
      </w:r>
      <w:r w:rsidRPr="00B57CA8">
        <w:rPr>
          <w:rFonts w:ascii="方正仿宋_GBK" w:eastAsia="方正仿宋_GBK" w:hAnsi="Times New Roman" w:cs="Times New Roman"/>
          <w:color w:val="111111"/>
          <w:sz w:val="32"/>
          <w:szCs w:val="32"/>
          <w:shd w:val="clear" w:color="auto" w:fill="FFFFFF"/>
        </w:rPr>
        <w:t>》进行考核；</w:t>
      </w:r>
    </w:p>
    <w:p w14:paraId="7C288CA8"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lastRenderedPageBreak/>
        <w:t>2.</w:t>
      </w:r>
      <w:r w:rsidRPr="00B57CA8">
        <w:rPr>
          <w:rFonts w:ascii="方正仿宋_GBK" w:eastAsia="方正仿宋_GBK" w:hAnsi="Times New Roman" w:cs="Times New Roman"/>
          <w:color w:val="111111"/>
          <w:sz w:val="32"/>
          <w:szCs w:val="32"/>
        </w:rPr>
        <w:t>考核的形式与内容。院部考核领导小组通过查阅材料形式进行考核。参加企业实践的教师提交《</w:t>
      </w:r>
      <w:bookmarkStart w:id="93" w:name="_Hlk50231677"/>
      <w:r w:rsidRPr="00B57CA8">
        <w:rPr>
          <w:rFonts w:ascii="方正仿宋_GBK" w:eastAsia="方正仿宋_GBK" w:hAnsi="Times New Roman" w:cs="Times New Roman"/>
          <w:color w:val="111111"/>
          <w:sz w:val="32"/>
          <w:szCs w:val="32"/>
        </w:rPr>
        <w:t>江苏安全技术职业学院教师企业实践</w:t>
      </w:r>
      <w:bookmarkEnd w:id="93"/>
      <w:r w:rsidRPr="00B57CA8">
        <w:rPr>
          <w:rFonts w:ascii="方正仿宋_GBK" w:eastAsia="方正仿宋_GBK" w:hAnsi="Times New Roman" w:cs="Times New Roman"/>
          <w:color w:val="111111"/>
          <w:sz w:val="32"/>
          <w:szCs w:val="32"/>
        </w:rPr>
        <w:t>工作日志》《江苏安全技术职业学院教师企业实践考核鉴定表》预期成果证明材料等；</w:t>
      </w:r>
    </w:p>
    <w:p w14:paraId="3AA90B55"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3.</w:t>
      </w:r>
      <w:r w:rsidRPr="00B57CA8">
        <w:rPr>
          <w:rFonts w:ascii="方正仿宋_GBK" w:eastAsia="方正仿宋_GBK" w:hAnsi="Times New Roman" w:cs="Times New Roman"/>
          <w:color w:val="111111"/>
          <w:sz w:val="32"/>
          <w:szCs w:val="32"/>
        </w:rPr>
        <w:t>提出考核意见。由考核小组提出考核意见，填写《江苏安全技术职业学院教师企业实践考核鉴定表》。</w:t>
      </w:r>
    </w:p>
    <w:p w14:paraId="022490ED"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（三）审核。院部将考核表及佐证材料报人事处，人事处会同校企合作处、教务处进行审核。</w:t>
      </w:r>
    </w:p>
    <w:p w14:paraId="4FD88DCB"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（四）审批。人事处汇总院部考核意见，报校长办公会研究审定。</w:t>
      </w:r>
    </w:p>
    <w:p w14:paraId="41C47958"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（五）公布考核结果。由人事处负责公布考核结果。</w:t>
      </w:r>
    </w:p>
    <w:p w14:paraId="296FF239" w14:textId="77777777" w:rsidR="00B57CA8" w:rsidRPr="00B57CA8" w:rsidRDefault="00B57CA8" w:rsidP="00B57CA8">
      <w:pPr>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（六）归档。</w:t>
      </w:r>
      <w:r w:rsidRPr="00B57CA8">
        <w:rPr>
          <w:rFonts w:ascii="方正仿宋_GBK" w:eastAsia="方正仿宋_GBK" w:hAnsi="Times New Roman" w:cs="Times New Roman"/>
          <w:color w:val="111111"/>
          <w:kern w:val="0"/>
          <w:sz w:val="32"/>
          <w:szCs w:val="32"/>
        </w:rPr>
        <w:t>人事处将经过审核的教师企业实践相关材料，交院部归入本人业务档案。</w:t>
      </w:r>
    </w:p>
    <w:p w14:paraId="46AC3299"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第六章</w:t>
      </w:r>
      <w:r w:rsidRPr="00B57CA8">
        <w:rPr>
          <w:rFonts w:ascii="Times New Roman" w:eastAsia="方正黑体_GBK" w:hAnsi="Times New Roman" w:cs="Times New Roman"/>
          <w:color w:val="111111"/>
          <w:sz w:val="32"/>
          <w:szCs w:val="32"/>
        </w:rPr>
        <w:t xml:space="preserve">  </w:t>
      </w:r>
      <w:r w:rsidRPr="00B57CA8">
        <w:rPr>
          <w:rFonts w:ascii="方正黑体_GBK" w:eastAsia="方正黑体_GBK" w:hAnsi="Times New Roman" w:cs="Times New Roman"/>
          <w:color w:val="111111"/>
          <w:sz w:val="32"/>
          <w:szCs w:val="32"/>
        </w:rPr>
        <w:t>考核结果的运用</w:t>
      </w:r>
      <w:r w:rsidRPr="00B57CA8">
        <w:rPr>
          <w:rFonts w:ascii="Times New Roman" w:eastAsia="方正黑体_GBK" w:hAnsi="Times New Roman" w:cs="Times New Roman"/>
          <w:color w:val="111111"/>
          <w:sz w:val="32"/>
          <w:szCs w:val="32"/>
        </w:rPr>
        <w:t xml:space="preserve"> </w:t>
      </w:r>
    </w:p>
    <w:p w14:paraId="571DF2C5" w14:textId="77777777" w:rsidR="00B57CA8" w:rsidRPr="00B57CA8" w:rsidRDefault="00B57CA8" w:rsidP="00B57CA8">
      <w:pPr>
        <w:widowControl/>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第十四条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kern w:val="0"/>
          <w:sz w:val="32"/>
          <w:szCs w:val="32"/>
        </w:rPr>
        <w:t>待遇</w:t>
      </w:r>
    </w:p>
    <w:p w14:paraId="32F74B94"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经学校批准到企业实践的教师，考核结果为合格以上的，享受以下待遇：</w:t>
      </w:r>
    </w:p>
    <w:p w14:paraId="541B48B4"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（一）</w:t>
      </w:r>
      <w:bookmarkStart w:id="94" w:name="_Hlk50227034"/>
      <w:r w:rsidRPr="00B57CA8">
        <w:rPr>
          <w:rFonts w:ascii="方正仿宋_GBK" w:eastAsia="方正仿宋_GBK" w:hAnsi="Times New Roman" w:cs="Times New Roman"/>
          <w:color w:val="111111"/>
          <w:kern w:val="0"/>
          <w:sz w:val="32"/>
          <w:szCs w:val="32"/>
        </w:rPr>
        <w:t>实践期间享受学校在岗人员同等的工资福利待遇，视同完成教师基本工作量。</w:t>
      </w:r>
      <w:bookmarkEnd w:id="94"/>
    </w:p>
    <w:p w14:paraId="35C0F65C" w14:textId="77777777" w:rsidR="00B57CA8" w:rsidRPr="00B57CA8" w:rsidRDefault="00B57CA8" w:rsidP="00B57CA8">
      <w:pPr>
        <w:widowControl/>
        <w:spacing w:line="560" w:lineRule="exact"/>
        <w:ind w:firstLineChars="200" w:firstLine="640"/>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kern w:val="0"/>
          <w:sz w:val="32"/>
          <w:szCs w:val="32"/>
        </w:rPr>
        <w:t>（二）培训费、差旅费及相关费用按学校有关规定支付。</w:t>
      </w:r>
    </w:p>
    <w:p w14:paraId="46B80083"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第十五条</w:t>
      </w:r>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sz w:val="32"/>
          <w:szCs w:val="32"/>
        </w:rPr>
        <w:t>教师企业实践考核结果不合格的，扣除</w:t>
      </w:r>
      <w:r w:rsidRPr="00B57CA8">
        <w:rPr>
          <w:rFonts w:ascii="Times New Roman" w:eastAsia="方正仿宋_GBK" w:hAnsi="Times New Roman" w:cs="Times New Roman"/>
          <w:color w:val="111111"/>
          <w:sz w:val="32"/>
          <w:szCs w:val="32"/>
        </w:rPr>
        <w:t>2</w:t>
      </w:r>
      <w:r w:rsidRPr="00B57CA8">
        <w:rPr>
          <w:rFonts w:ascii="方正仿宋_GBK" w:eastAsia="方正仿宋_GBK" w:hAnsi="Times New Roman" w:cs="Times New Roman"/>
          <w:color w:val="111111"/>
          <w:sz w:val="32"/>
          <w:szCs w:val="32"/>
        </w:rPr>
        <w:t>个月奖励性绩效工资。</w:t>
      </w:r>
    </w:p>
    <w:p w14:paraId="1BF87A4F"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第十六条</w:t>
      </w:r>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sz w:val="32"/>
          <w:szCs w:val="32"/>
        </w:rPr>
        <w:t>教师赴企业实践的考核结果，</w:t>
      </w:r>
      <w:r w:rsidRPr="00B57CA8">
        <w:rPr>
          <w:rFonts w:ascii="方正仿宋_GBK" w:eastAsia="方正仿宋_GBK" w:hAnsi="Times New Roman" w:cs="Times New Roman"/>
          <w:color w:val="111111"/>
          <w:kern w:val="0"/>
          <w:sz w:val="32"/>
          <w:szCs w:val="32"/>
        </w:rPr>
        <w:t>作为</w:t>
      </w:r>
      <w:r w:rsidRPr="00B57CA8">
        <w:rPr>
          <w:rFonts w:ascii="方正仿宋_GBK" w:eastAsia="方正仿宋_GBK" w:hAnsi="Times New Roman" w:cs="Times New Roman"/>
          <w:color w:val="111111"/>
          <w:sz w:val="32"/>
          <w:szCs w:val="32"/>
        </w:rPr>
        <w:t>年度和聘</w:t>
      </w:r>
      <w:r w:rsidRPr="00B57CA8">
        <w:rPr>
          <w:rFonts w:ascii="方正仿宋_GBK" w:eastAsia="方正仿宋_GBK" w:hAnsi="Times New Roman" w:cs="Times New Roman"/>
          <w:color w:val="111111"/>
          <w:sz w:val="32"/>
          <w:szCs w:val="32"/>
        </w:rPr>
        <w:lastRenderedPageBreak/>
        <w:t>期考核、</w:t>
      </w:r>
      <w:r w:rsidRPr="00B57CA8">
        <w:rPr>
          <w:rFonts w:ascii="方正仿宋_GBK" w:eastAsia="方正仿宋_GBK" w:hAnsi="Times New Roman" w:cs="Times New Roman"/>
          <w:color w:val="111111"/>
          <w:kern w:val="0"/>
          <w:sz w:val="32"/>
          <w:szCs w:val="32"/>
        </w:rPr>
        <w:t>教师评优、</w:t>
      </w:r>
      <w:r w:rsidRPr="00B57CA8">
        <w:rPr>
          <w:rFonts w:ascii="方正仿宋_GBK" w:eastAsia="方正仿宋_GBK" w:hAnsi="Times New Roman" w:cs="Times New Roman"/>
          <w:color w:val="111111"/>
          <w:sz w:val="32"/>
          <w:szCs w:val="32"/>
        </w:rPr>
        <w:t>专业技术职务评聘的重要依据。教师赴企业实践时间未达到规定要求的，不得评聘高一级专业技术职务。</w:t>
      </w:r>
      <w:r w:rsidRPr="00B57CA8">
        <w:rPr>
          <w:rFonts w:ascii="方正仿宋_GBK" w:eastAsia="方正仿宋_GBK" w:hAnsi="Times New Roman" w:cs="Times New Roman"/>
          <w:color w:val="111111"/>
          <w:kern w:val="0"/>
          <w:sz w:val="32"/>
          <w:szCs w:val="32"/>
        </w:rPr>
        <w:t>考核优秀的在评优、职称职务评聘、外派进修访学等方面优先考虑。考核不合格的，取消当年评优资格。</w:t>
      </w:r>
      <w:r w:rsidRPr="00B57CA8">
        <w:rPr>
          <w:rFonts w:ascii="Times New Roman" w:eastAsia="方正仿宋_GBK" w:hAnsi="Times New Roman" w:cs="Times New Roman"/>
          <w:color w:val="111111"/>
          <w:sz w:val="32"/>
          <w:szCs w:val="32"/>
        </w:rPr>
        <w:t xml:space="preserve"> </w:t>
      </w:r>
    </w:p>
    <w:p w14:paraId="2678DE93" w14:textId="77777777" w:rsidR="00B57CA8" w:rsidRPr="00B57CA8" w:rsidRDefault="00B57CA8" w:rsidP="00B57CA8">
      <w:pPr>
        <w:spacing w:before="240" w:after="240" w:line="560" w:lineRule="exact"/>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32"/>
          <w:szCs w:val="32"/>
        </w:rPr>
        <w:t>第七章</w:t>
      </w:r>
      <w:r w:rsidRPr="00B57CA8">
        <w:rPr>
          <w:rFonts w:ascii="Times New Roman" w:eastAsia="方正黑体_GBK" w:hAnsi="Times New Roman" w:cs="Times New Roman"/>
          <w:color w:val="111111"/>
          <w:sz w:val="32"/>
          <w:szCs w:val="32"/>
        </w:rPr>
        <w:t xml:space="preserve"> </w:t>
      </w:r>
      <w:r w:rsidRPr="00B57CA8">
        <w:rPr>
          <w:rFonts w:ascii="方正黑体_GBK" w:eastAsia="方正黑体_GBK" w:hAnsi="Times New Roman" w:cs="Times New Roman"/>
          <w:color w:val="111111"/>
          <w:sz w:val="32"/>
          <w:szCs w:val="32"/>
        </w:rPr>
        <w:t>附则</w:t>
      </w:r>
    </w:p>
    <w:p w14:paraId="05FF77E3"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第十七条</w:t>
      </w:r>
      <w:r w:rsidRPr="00B57CA8">
        <w:rPr>
          <w:rFonts w:ascii="Times New Roman" w:eastAsia="方正仿宋_GBK" w:hAnsi="Times New Roman" w:cs="Times New Roman"/>
          <w:color w:val="111111"/>
          <w:sz w:val="32"/>
          <w:szCs w:val="32"/>
        </w:rPr>
        <w:t xml:space="preserve"> </w:t>
      </w:r>
      <w:r w:rsidRPr="00B57CA8">
        <w:rPr>
          <w:rFonts w:ascii="方正仿宋_GBK" w:eastAsia="方正仿宋_GBK" w:hAnsi="Times New Roman" w:cs="Times New Roman"/>
          <w:color w:val="111111"/>
          <w:sz w:val="32"/>
          <w:szCs w:val="32"/>
        </w:rPr>
        <w:t>本办法由人事处负责解释。</w:t>
      </w:r>
    </w:p>
    <w:p w14:paraId="34A6E1B5" w14:textId="77777777" w:rsidR="00B57CA8" w:rsidRPr="00B57CA8" w:rsidRDefault="00B57CA8" w:rsidP="00B57CA8">
      <w:pPr>
        <w:spacing w:line="560" w:lineRule="exact"/>
        <w:ind w:firstLineChars="200" w:firstLine="643"/>
        <w:jc w:val="left"/>
        <w:rPr>
          <w:rFonts w:ascii="宋体" w:eastAsia="宋体" w:hAnsi="宋体" w:cs="宋体"/>
          <w:color w:val="111111"/>
          <w:kern w:val="0"/>
          <w:sz w:val="18"/>
          <w:szCs w:val="18"/>
        </w:rPr>
      </w:pPr>
      <w:r w:rsidRPr="00B57CA8">
        <w:rPr>
          <w:rFonts w:ascii="方正仿宋_GBK" w:eastAsia="方正仿宋_GBK" w:hAnsi="Times New Roman" w:cs="Times New Roman"/>
          <w:b/>
          <w:bCs/>
          <w:color w:val="111111"/>
          <w:sz w:val="32"/>
          <w:szCs w:val="32"/>
        </w:rPr>
        <w:t>第十八条</w:t>
      </w:r>
      <w:r w:rsidRPr="00B57CA8">
        <w:rPr>
          <w:rFonts w:ascii="Times New Roman" w:eastAsia="方正仿宋_GBK" w:hAnsi="Times New Roman" w:cs="Times New Roman"/>
          <w:b/>
          <w:bCs/>
          <w:color w:val="111111"/>
          <w:sz w:val="32"/>
          <w:szCs w:val="32"/>
        </w:rPr>
        <w:t xml:space="preserve"> </w:t>
      </w:r>
      <w:r w:rsidRPr="00B57CA8">
        <w:rPr>
          <w:rFonts w:ascii="方正仿宋_GBK" w:eastAsia="方正仿宋_GBK" w:hAnsi="Times New Roman" w:cs="Times New Roman"/>
          <w:color w:val="111111"/>
          <w:sz w:val="32"/>
          <w:szCs w:val="32"/>
        </w:rPr>
        <w:t>本办法自印发之日起施行。</w:t>
      </w:r>
    </w:p>
    <w:bookmarkEnd w:id="2"/>
    <w:p w14:paraId="012DB6F9"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 xml:space="preserve"> </w:t>
      </w:r>
    </w:p>
    <w:p w14:paraId="51D1163E" w14:textId="77777777" w:rsidR="00B57CA8" w:rsidRPr="00B57CA8" w:rsidRDefault="00B57CA8" w:rsidP="00B57CA8">
      <w:pPr>
        <w:spacing w:line="560" w:lineRule="exact"/>
        <w:jc w:val="left"/>
        <w:rPr>
          <w:rFonts w:ascii="宋体" w:eastAsia="宋体" w:hAnsi="宋体" w:cs="宋体"/>
          <w:color w:val="111111"/>
          <w:kern w:val="0"/>
          <w:sz w:val="18"/>
          <w:szCs w:val="18"/>
        </w:rPr>
      </w:pPr>
      <w:r w:rsidRPr="00B57CA8">
        <w:rPr>
          <w:rFonts w:ascii="方正仿宋_GBK" w:eastAsia="方正仿宋_GBK" w:hAnsi="Times New Roman" w:cs="Times New Roman"/>
          <w:color w:val="111111"/>
          <w:sz w:val="32"/>
          <w:szCs w:val="32"/>
        </w:rPr>
        <w:t>附件：</w:t>
      </w:r>
      <w:r w:rsidRPr="00B57CA8">
        <w:rPr>
          <w:rFonts w:ascii="Times New Roman" w:eastAsia="方正仿宋_GBK" w:hAnsi="Times New Roman" w:cs="Times New Roman"/>
          <w:color w:val="111111"/>
          <w:sz w:val="32"/>
          <w:szCs w:val="32"/>
        </w:rPr>
        <w:t>1.</w:t>
      </w:r>
      <w:r w:rsidRPr="00B57CA8">
        <w:rPr>
          <w:rFonts w:ascii="方正仿宋_GBK" w:eastAsia="方正仿宋_GBK" w:hAnsi="Times New Roman" w:cs="Times New Roman"/>
          <w:color w:val="111111"/>
          <w:sz w:val="32"/>
          <w:szCs w:val="32"/>
        </w:rPr>
        <w:t>江苏安全技术职业学院教师企业实践</w:t>
      </w:r>
      <w:bookmarkStart w:id="95" w:name="_Hlk50230998"/>
      <w:r w:rsidRPr="00B57CA8">
        <w:rPr>
          <w:rFonts w:ascii="方正仿宋_GBK" w:eastAsia="方正仿宋_GBK" w:hAnsi="Times New Roman" w:cs="Times New Roman"/>
          <w:color w:val="111111"/>
          <w:sz w:val="32"/>
          <w:szCs w:val="32"/>
        </w:rPr>
        <w:t>申请书</w:t>
      </w:r>
      <w:bookmarkEnd w:id="95"/>
    </w:p>
    <w:p w14:paraId="5D4F33AC" w14:textId="77777777" w:rsidR="00B57CA8" w:rsidRPr="00B57CA8" w:rsidRDefault="00B57CA8" w:rsidP="00B57CA8">
      <w:pPr>
        <w:spacing w:line="560" w:lineRule="exact"/>
        <w:ind w:firstLineChars="300" w:firstLine="96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2.</w:t>
      </w:r>
      <w:r w:rsidRPr="00B57CA8">
        <w:rPr>
          <w:rFonts w:ascii="方正仿宋_GBK" w:eastAsia="方正仿宋_GBK" w:hAnsi="Times New Roman" w:cs="Times New Roman"/>
          <w:color w:val="111111"/>
          <w:sz w:val="32"/>
          <w:szCs w:val="32"/>
        </w:rPr>
        <w:t>江苏安全技术职业学院二级学院（部）教师企业实践计划 汇总表</w:t>
      </w:r>
    </w:p>
    <w:p w14:paraId="427E290C" w14:textId="77777777" w:rsidR="00B57CA8" w:rsidRPr="00B57CA8" w:rsidRDefault="00B57CA8" w:rsidP="00B57CA8">
      <w:pPr>
        <w:spacing w:line="560" w:lineRule="exact"/>
        <w:ind w:firstLineChars="300" w:firstLine="96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3.</w:t>
      </w:r>
      <w:bookmarkStart w:id="96" w:name="_Hlk50220019"/>
      <w:bookmarkEnd w:id="96"/>
      <w:r w:rsidRPr="00B57CA8">
        <w:rPr>
          <w:rFonts w:ascii="方正仿宋_GBK" w:eastAsia="方正仿宋_GBK" w:hAnsi="Times New Roman" w:cs="Times New Roman"/>
          <w:color w:val="111111"/>
          <w:sz w:val="32"/>
          <w:szCs w:val="32"/>
          <w:shd w:val="clear" w:color="auto" w:fill="FFFFFF"/>
        </w:rPr>
        <w:t>江苏安全技术职业学院教师企业实践培养</w:t>
      </w:r>
      <w:bookmarkStart w:id="97" w:name="_Hlk50231034"/>
      <w:r w:rsidRPr="00B57CA8">
        <w:rPr>
          <w:rFonts w:ascii="方正仿宋_GBK" w:eastAsia="方正仿宋_GBK" w:hAnsi="Times New Roman" w:cs="Times New Roman"/>
          <w:color w:val="111111"/>
          <w:sz w:val="32"/>
          <w:szCs w:val="32"/>
          <w:shd w:val="clear" w:color="auto" w:fill="FFFFFF"/>
        </w:rPr>
        <w:t>协议书</w:t>
      </w:r>
      <w:bookmarkEnd w:id="97"/>
      <w:r w:rsidRPr="00B57CA8">
        <w:rPr>
          <w:rFonts w:ascii="方正仿宋_GBK" w:eastAsia="方正仿宋_GBK" w:hAnsi="Times New Roman" w:cs="Times New Roman"/>
          <w:color w:val="111111"/>
          <w:sz w:val="32"/>
          <w:szCs w:val="32"/>
          <w:shd w:val="clear" w:color="auto" w:fill="FFFFFF"/>
        </w:rPr>
        <w:t>（参考</w:t>
      </w:r>
      <w:r w:rsidRPr="00B57CA8">
        <w:rPr>
          <w:rFonts w:ascii="Times New Roman" w:eastAsia="方正仿宋_GBK" w:hAnsi="Times New Roman" w:cs="Times New Roman"/>
          <w:color w:val="111111"/>
          <w:sz w:val="32"/>
          <w:szCs w:val="32"/>
          <w:shd w:val="clear" w:color="auto" w:fill="FFFFFF"/>
        </w:rPr>
        <w:t xml:space="preserve"> </w:t>
      </w:r>
      <w:r w:rsidRPr="00B57CA8">
        <w:rPr>
          <w:rFonts w:ascii="方正仿宋_GBK" w:eastAsia="方正仿宋_GBK" w:hAnsi="Times New Roman" w:cs="Times New Roman"/>
          <w:color w:val="111111"/>
          <w:sz w:val="32"/>
          <w:szCs w:val="32"/>
          <w:shd w:val="clear" w:color="auto" w:fill="FFFFFF"/>
        </w:rPr>
        <w:t>样本）</w:t>
      </w:r>
      <w:bookmarkStart w:id="98" w:name="_Hlk50218610"/>
      <w:bookmarkEnd w:id="98"/>
    </w:p>
    <w:p w14:paraId="7CF989D9" w14:textId="77777777" w:rsidR="00B57CA8" w:rsidRPr="00B57CA8" w:rsidRDefault="00B57CA8" w:rsidP="00B57CA8">
      <w:pPr>
        <w:spacing w:line="560" w:lineRule="exact"/>
        <w:ind w:firstLineChars="300" w:firstLine="96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4.</w:t>
      </w:r>
      <w:r w:rsidRPr="00B57CA8">
        <w:rPr>
          <w:rFonts w:ascii="方正仿宋_GBK" w:eastAsia="方正仿宋_GBK" w:hAnsi="Times New Roman" w:cs="Times New Roman"/>
          <w:color w:val="111111"/>
          <w:sz w:val="32"/>
          <w:szCs w:val="32"/>
        </w:rPr>
        <w:t>江苏安全技术职业学院教师企业实践工作</w:t>
      </w:r>
      <w:bookmarkStart w:id="99" w:name="_Hlk50231069"/>
      <w:r w:rsidRPr="00B57CA8">
        <w:rPr>
          <w:rFonts w:ascii="方正仿宋_GBK" w:eastAsia="方正仿宋_GBK" w:hAnsi="Times New Roman" w:cs="Times New Roman"/>
          <w:color w:val="111111"/>
          <w:sz w:val="32"/>
          <w:szCs w:val="32"/>
        </w:rPr>
        <w:t>日志</w:t>
      </w:r>
      <w:bookmarkEnd w:id="99"/>
    </w:p>
    <w:p w14:paraId="0C2A3788" w14:textId="77777777" w:rsidR="00B57CA8" w:rsidRPr="00B57CA8" w:rsidRDefault="00B57CA8" w:rsidP="00B57CA8">
      <w:pPr>
        <w:spacing w:line="560" w:lineRule="exact"/>
        <w:ind w:firstLineChars="300" w:firstLine="96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5.</w:t>
      </w:r>
      <w:r w:rsidRPr="00B57CA8">
        <w:rPr>
          <w:rFonts w:ascii="方正仿宋_GBK" w:eastAsia="方正仿宋_GBK" w:hAnsi="Times New Roman" w:cs="Times New Roman"/>
          <w:color w:val="111111"/>
          <w:sz w:val="32"/>
          <w:szCs w:val="32"/>
        </w:rPr>
        <w:t>江苏安全技术职业学院教师企业实践考核鉴定表</w:t>
      </w:r>
    </w:p>
    <w:p w14:paraId="4AA10CE2" w14:textId="77777777" w:rsidR="00B57CA8" w:rsidRPr="00B57CA8" w:rsidRDefault="00B57CA8" w:rsidP="00B57CA8">
      <w:pPr>
        <w:spacing w:line="560" w:lineRule="exact"/>
        <w:ind w:firstLineChars="300" w:firstLine="960"/>
        <w:jc w:val="left"/>
        <w:rPr>
          <w:rFonts w:ascii="宋体" w:eastAsia="宋体" w:hAnsi="宋体" w:cs="宋体"/>
          <w:color w:val="111111"/>
          <w:kern w:val="0"/>
          <w:sz w:val="18"/>
          <w:szCs w:val="18"/>
        </w:rPr>
      </w:pPr>
      <w:r w:rsidRPr="00B57CA8">
        <w:rPr>
          <w:rFonts w:ascii="Times New Roman" w:eastAsia="方正仿宋_GBK" w:hAnsi="Times New Roman" w:cs="Times New Roman"/>
          <w:color w:val="111111"/>
          <w:sz w:val="32"/>
          <w:szCs w:val="32"/>
        </w:rPr>
        <w:t>6.</w:t>
      </w:r>
      <w:r w:rsidRPr="00B57CA8">
        <w:rPr>
          <w:rFonts w:ascii="方正仿宋_GBK" w:eastAsia="方正仿宋_GBK" w:hAnsi="Times New Roman" w:cs="Times New Roman"/>
          <w:color w:val="000000"/>
          <w:kern w:val="0"/>
          <w:sz w:val="32"/>
          <w:szCs w:val="32"/>
        </w:rPr>
        <w:t>江苏安全技术职业学院教师企业实践检查记录表</w:t>
      </w:r>
    </w:p>
    <w:p w14:paraId="1F7827F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等线" w:hAnsi="Times New Roman" w:cs="Times New Roman"/>
          <w:color w:val="111111"/>
          <w:szCs w:val="21"/>
        </w:rPr>
        <w:t xml:space="preserve"> </w:t>
      </w:r>
    </w:p>
    <w:p w14:paraId="5FA153B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bookmarkStart w:id="100" w:name="_Hlk50236962"/>
      <w:bookmarkEnd w:id="100"/>
      <w:r w:rsidRPr="00B57CA8">
        <w:rPr>
          <w:rFonts w:ascii="Times New Roman" w:eastAsia="华文楷体" w:hAnsi="Times New Roman" w:cs="Times New Roman"/>
          <w:b/>
          <w:bCs/>
          <w:color w:val="111111"/>
          <w:sz w:val="32"/>
          <w:szCs w:val="32"/>
        </w:rPr>
        <w:br w:type="page"/>
      </w:r>
    </w:p>
    <w:p w14:paraId="4B1492E7" w14:textId="77777777" w:rsidR="00B57CA8" w:rsidRPr="00B57CA8" w:rsidRDefault="00B57CA8" w:rsidP="00B57CA8">
      <w:pPr>
        <w:widowControl/>
        <w:spacing w:line="72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附件1</w:t>
      </w:r>
    </w:p>
    <w:p w14:paraId="6F548D71" w14:textId="77777777" w:rsidR="00B57CA8" w:rsidRPr="00B57CA8" w:rsidRDefault="00B57CA8" w:rsidP="00B57CA8">
      <w:pPr>
        <w:widowControl/>
        <w:spacing w:line="720" w:lineRule="auto"/>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44"/>
          <w:szCs w:val="44"/>
        </w:rPr>
        <w:t>江苏安全技术职业学院</w:t>
      </w:r>
    </w:p>
    <w:p w14:paraId="19C32CFA" w14:textId="77777777" w:rsidR="00B57CA8" w:rsidRPr="00B57CA8" w:rsidRDefault="00B57CA8" w:rsidP="00B57CA8">
      <w:pPr>
        <w:widowControl/>
        <w:spacing w:line="720" w:lineRule="auto"/>
        <w:jc w:val="center"/>
        <w:rPr>
          <w:rFonts w:ascii="宋体" w:eastAsia="宋体" w:hAnsi="宋体" w:cs="宋体"/>
          <w:color w:val="111111"/>
          <w:kern w:val="0"/>
          <w:sz w:val="18"/>
          <w:szCs w:val="18"/>
        </w:rPr>
      </w:pPr>
      <w:r w:rsidRPr="00B57CA8">
        <w:rPr>
          <w:rFonts w:ascii="方正黑体_GBK" w:eastAsia="方正黑体_GBK" w:hAnsi="Times New Roman" w:cs="Times New Roman"/>
          <w:color w:val="111111"/>
          <w:sz w:val="44"/>
          <w:szCs w:val="44"/>
        </w:rPr>
        <w:t>教师企业实践申请书</w:t>
      </w:r>
    </w:p>
    <w:p w14:paraId="6FA12F4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8"/>
          <w:szCs w:val="28"/>
        </w:rPr>
        <w:t xml:space="preserve"> </w:t>
      </w:r>
    </w:p>
    <w:p w14:paraId="159FF3C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8"/>
          <w:szCs w:val="28"/>
        </w:rPr>
        <w:t xml:space="preserve"> </w:t>
      </w:r>
    </w:p>
    <w:p w14:paraId="34575D94"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申报人：</w:t>
      </w:r>
      <w:r w:rsidRPr="00B57CA8">
        <w:rPr>
          <w:rFonts w:ascii="Times New Roman" w:eastAsia="宋体" w:hAnsi="Times New Roman" w:cs="Times New Roman"/>
          <w:color w:val="111111"/>
          <w:sz w:val="30"/>
          <w:szCs w:val="30"/>
          <w:u w:val="single"/>
        </w:rPr>
        <w:t xml:space="preserve">                                </w:t>
      </w:r>
    </w:p>
    <w:p w14:paraId="16ADB329"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所在学院（部）：</w:t>
      </w:r>
      <w:r w:rsidRPr="00B57CA8">
        <w:rPr>
          <w:rFonts w:ascii="Times New Roman" w:eastAsia="宋体" w:hAnsi="Times New Roman" w:cs="Times New Roman"/>
          <w:color w:val="111111"/>
          <w:sz w:val="30"/>
          <w:szCs w:val="30"/>
          <w:u w:val="single"/>
        </w:rPr>
        <w:t xml:space="preserve">                         </w:t>
      </w:r>
    </w:p>
    <w:p w14:paraId="20BEEECF"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服务企业名称：</w:t>
      </w:r>
      <w:r w:rsidRPr="00B57CA8">
        <w:rPr>
          <w:rFonts w:ascii="Times New Roman" w:eastAsia="宋体" w:hAnsi="Times New Roman" w:cs="Times New Roman"/>
          <w:color w:val="111111"/>
          <w:sz w:val="30"/>
          <w:szCs w:val="30"/>
          <w:u w:val="single"/>
        </w:rPr>
        <w:t xml:space="preserve">                          </w:t>
      </w:r>
    </w:p>
    <w:p w14:paraId="57DC368B"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企业地址：</w:t>
      </w:r>
      <w:r w:rsidRPr="00B57CA8">
        <w:rPr>
          <w:rFonts w:ascii="Times New Roman" w:eastAsia="宋体" w:hAnsi="Times New Roman" w:cs="Times New Roman"/>
          <w:color w:val="111111"/>
          <w:sz w:val="30"/>
          <w:szCs w:val="30"/>
          <w:u w:val="single"/>
        </w:rPr>
        <w:t xml:space="preserve">                              </w:t>
      </w:r>
    </w:p>
    <w:p w14:paraId="362546F1"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填报时间：</w:t>
      </w:r>
      <w:r w:rsidRPr="00B57CA8">
        <w:rPr>
          <w:rFonts w:ascii="Times New Roman" w:eastAsia="宋体" w:hAnsi="Times New Roman" w:cs="Times New Roman"/>
          <w:color w:val="111111"/>
          <w:sz w:val="30"/>
          <w:szCs w:val="30"/>
          <w:u w:val="single"/>
        </w:rPr>
        <w:t xml:space="preserve">                              </w:t>
      </w:r>
    </w:p>
    <w:p w14:paraId="4F1F5A3A" w14:textId="77777777" w:rsidR="00B57CA8" w:rsidRPr="00B57CA8" w:rsidRDefault="00B57CA8" w:rsidP="00B57CA8">
      <w:pPr>
        <w:widowControl/>
        <w:spacing w:line="600" w:lineRule="auto"/>
        <w:ind w:firstLineChars="300" w:firstLine="900"/>
        <w:jc w:val="left"/>
        <w:rPr>
          <w:rFonts w:ascii="宋体" w:eastAsia="宋体" w:hAnsi="宋体" w:cs="宋体"/>
          <w:color w:val="111111"/>
          <w:kern w:val="0"/>
          <w:sz w:val="18"/>
          <w:szCs w:val="18"/>
        </w:rPr>
      </w:pPr>
      <w:r w:rsidRPr="00B57CA8">
        <w:rPr>
          <w:rFonts w:ascii="宋体" w:eastAsia="宋体" w:hAnsi="宋体" w:cs="Times New Roman"/>
          <w:color w:val="111111"/>
          <w:sz w:val="30"/>
          <w:szCs w:val="30"/>
        </w:rPr>
        <w:t>实践起止日期：</w:t>
      </w:r>
      <w:r w:rsidRPr="00B57CA8">
        <w:rPr>
          <w:rFonts w:ascii="Times New Roman" w:eastAsia="宋体" w:hAnsi="Times New Roman" w:cs="Times New Roman"/>
          <w:color w:val="111111"/>
          <w:sz w:val="30"/>
          <w:szCs w:val="30"/>
          <w:u w:val="single"/>
        </w:rPr>
        <w:t xml:space="preserve">                          </w:t>
      </w:r>
    </w:p>
    <w:p w14:paraId="00D5324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8"/>
          <w:szCs w:val="28"/>
        </w:rPr>
        <w:t xml:space="preserve"> </w:t>
      </w:r>
    </w:p>
    <w:p w14:paraId="0DF65AA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32"/>
          <w:szCs w:val="32"/>
        </w:rPr>
        <w:t xml:space="preserve"> </w:t>
      </w:r>
    </w:p>
    <w:p w14:paraId="3F01A85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32"/>
          <w:szCs w:val="32"/>
        </w:rPr>
        <w:t xml:space="preserve"> </w:t>
      </w:r>
    </w:p>
    <w:p w14:paraId="3DA402D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32"/>
          <w:szCs w:val="32"/>
        </w:rPr>
        <w:t xml:space="preserve"> </w:t>
      </w:r>
    </w:p>
    <w:p w14:paraId="580E8DA2" w14:textId="77777777" w:rsidR="00B57CA8" w:rsidRPr="00B57CA8" w:rsidRDefault="00B57CA8" w:rsidP="00B57CA8">
      <w:pPr>
        <w:widowControl/>
        <w:spacing w:line="384" w:lineRule="auto"/>
        <w:rPr>
          <w:rFonts w:ascii="宋体" w:eastAsia="宋体" w:hAnsi="宋体" w:cs="宋体"/>
          <w:color w:val="111111"/>
          <w:kern w:val="0"/>
          <w:sz w:val="18"/>
          <w:szCs w:val="18"/>
        </w:rPr>
      </w:pPr>
      <w:r w:rsidRPr="00B57CA8">
        <w:rPr>
          <w:rFonts w:ascii="Times New Roman" w:eastAsia="宋体" w:hAnsi="Times New Roman" w:cs="Times New Roman"/>
          <w:color w:val="111111"/>
          <w:sz w:val="32"/>
          <w:szCs w:val="32"/>
        </w:rPr>
        <w:t xml:space="preserve"> </w:t>
      </w:r>
    </w:p>
    <w:p w14:paraId="415C664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32"/>
          <w:szCs w:val="32"/>
        </w:rPr>
        <w:t xml:space="preserve"> </w:t>
      </w:r>
      <w:r w:rsidRPr="00B57CA8">
        <w:rPr>
          <w:rFonts w:ascii="宋体" w:eastAsia="宋体" w:hAnsi="宋体" w:cs="Times New Roman"/>
          <w:color w:val="111111"/>
          <w:sz w:val="32"/>
          <w:szCs w:val="32"/>
        </w:rPr>
        <w:t>江苏安全技术职业人事处制</w:t>
      </w:r>
    </w:p>
    <w:p w14:paraId="10CC9740" w14:textId="5F304D9D" w:rsidR="00B57CA8" w:rsidRDefault="00B57CA8" w:rsidP="00B57CA8">
      <w:pPr>
        <w:widowControl/>
        <w:spacing w:after="120" w:line="384" w:lineRule="auto"/>
        <w:jc w:val="center"/>
        <w:rPr>
          <w:rFonts w:ascii="宋体" w:eastAsia="宋体" w:hAnsi="宋体" w:cs="Times New Roman"/>
          <w:color w:val="111111"/>
          <w:sz w:val="32"/>
          <w:szCs w:val="32"/>
        </w:rPr>
      </w:pPr>
      <w:r w:rsidRPr="00B57CA8">
        <w:rPr>
          <w:rFonts w:ascii="宋体" w:eastAsia="宋体" w:hAnsi="宋体" w:cs="Times New Roman"/>
          <w:color w:val="111111"/>
          <w:sz w:val="32"/>
          <w:szCs w:val="32"/>
        </w:rPr>
        <w:t>二</w:t>
      </w:r>
      <w:r w:rsidRPr="00B57CA8">
        <w:rPr>
          <w:rFonts w:ascii="宋体" w:eastAsia="宋体" w:hAnsi="宋体" w:cs="Times New Roman" w:hint="eastAsia"/>
          <w:color w:val="111111"/>
          <w:sz w:val="32"/>
          <w:szCs w:val="32"/>
        </w:rPr>
        <w:t>〇</w:t>
      </w:r>
      <w:r w:rsidRPr="00B57CA8">
        <w:rPr>
          <w:rFonts w:ascii="宋体" w:eastAsia="宋体" w:hAnsi="宋体" w:cs="Times New Roman"/>
          <w:color w:val="111111"/>
          <w:sz w:val="32"/>
          <w:szCs w:val="32"/>
        </w:rPr>
        <w:t>二</w:t>
      </w:r>
      <w:r w:rsidRPr="00B57CA8">
        <w:rPr>
          <w:rFonts w:ascii="宋体" w:eastAsia="宋体" w:hAnsi="宋体" w:cs="Times New Roman" w:hint="eastAsia"/>
          <w:color w:val="111111"/>
          <w:sz w:val="32"/>
          <w:szCs w:val="32"/>
        </w:rPr>
        <w:t>〇</w:t>
      </w:r>
      <w:r w:rsidRPr="00B57CA8">
        <w:rPr>
          <w:rFonts w:ascii="宋体" w:eastAsia="宋体" w:hAnsi="宋体" w:cs="Times New Roman"/>
          <w:color w:val="111111"/>
          <w:sz w:val="32"/>
          <w:szCs w:val="32"/>
        </w:rPr>
        <w:t>年</w:t>
      </w:r>
    </w:p>
    <w:p w14:paraId="5B1E7BAA" w14:textId="3B7B1DB9" w:rsidR="00DB4729" w:rsidRDefault="00DB4729" w:rsidP="00B57CA8">
      <w:pPr>
        <w:widowControl/>
        <w:spacing w:after="120" w:line="384" w:lineRule="auto"/>
        <w:jc w:val="center"/>
        <w:rPr>
          <w:rFonts w:ascii="宋体" w:eastAsia="宋体" w:hAnsi="宋体" w:cs="Times New Roman"/>
          <w:color w:val="111111"/>
          <w:sz w:val="32"/>
          <w:szCs w:val="32"/>
        </w:rPr>
      </w:pPr>
    </w:p>
    <w:p w14:paraId="7D300A6F" w14:textId="77777777" w:rsidR="00DB4729" w:rsidRPr="00B57CA8" w:rsidRDefault="00DB4729" w:rsidP="00B57CA8">
      <w:pPr>
        <w:widowControl/>
        <w:spacing w:after="120" w:line="384" w:lineRule="auto"/>
        <w:jc w:val="center"/>
        <w:rPr>
          <w:rFonts w:ascii="宋体" w:eastAsia="宋体" w:hAnsi="宋体" w:cs="宋体"/>
          <w:color w:val="111111"/>
          <w:kern w:val="0"/>
          <w:sz w:val="18"/>
          <w:szCs w:val="18"/>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8"/>
        <w:gridCol w:w="1218"/>
        <w:gridCol w:w="1417"/>
        <w:gridCol w:w="567"/>
        <w:gridCol w:w="426"/>
        <w:gridCol w:w="567"/>
        <w:gridCol w:w="708"/>
        <w:gridCol w:w="284"/>
        <w:gridCol w:w="992"/>
        <w:gridCol w:w="1593"/>
      </w:tblGrid>
      <w:tr w:rsidR="00B57CA8" w:rsidRPr="00B57CA8" w14:paraId="2604E620" w14:textId="77777777">
        <w:trPr>
          <w:cantSplit/>
          <w:trHeight w:val="567"/>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D3237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sz w:val="24"/>
                <w:szCs w:val="24"/>
              </w:rPr>
              <w:lastRenderedPageBreak/>
              <w:t>一、基本信息</w:t>
            </w:r>
          </w:p>
        </w:tc>
      </w:tr>
      <w:tr w:rsidR="00B57CA8" w:rsidRPr="00B57CA8" w14:paraId="29FAA302" w14:textId="77777777">
        <w:trPr>
          <w:cantSplit/>
          <w:trHeight w:val="567"/>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4FD153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企业信息</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C22E22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名</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称</w:t>
            </w:r>
          </w:p>
        </w:tc>
        <w:tc>
          <w:tcPr>
            <w:tcW w:w="6554" w:type="dxa"/>
            <w:gridSpan w:val="8"/>
            <w:tcBorders>
              <w:top w:val="single" w:sz="4" w:space="0" w:color="auto"/>
              <w:left w:val="nil"/>
              <w:bottom w:val="single" w:sz="4" w:space="0" w:color="auto"/>
              <w:right w:val="single" w:sz="4" w:space="0" w:color="auto"/>
            </w:tcBorders>
            <w:shd w:val="clear" w:color="auto" w:fill="auto"/>
            <w:vAlign w:val="center"/>
            <w:hideMark/>
          </w:tcPr>
          <w:p w14:paraId="014AB47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6AA82FD7" w14:textId="77777777">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14:paraId="0F4C52C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E10737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地</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址</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14:paraId="582ABC9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2B88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邮编</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69BF4AD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35E8DB44" w14:textId="77777777">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14:paraId="51403B5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831A2E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联系人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43E63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EE2B0F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电话</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49AB619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CC061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E-mail</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0411B21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559C6BE6" w14:textId="77777777">
        <w:trPr>
          <w:cantSplit/>
          <w:trHeight w:val="567"/>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130962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参加企业实践教师个人信息</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FFDE0F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专业</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14:paraId="49AD1CE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13BBA3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职称</w:t>
            </w:r>
          </w:p>
        </w:tc>
        <w:tc>
          <w:tcPr>
            <w:tcW w:w="2585" w:type="dxa"/>
            <w:gridSpan w:val="2"/>
            <w:tcBorders>
              <w:top w:val="single" w:sz="4" w:space="0" w:color="auto"/>
              <w:left w:val="nil"/>
              <w:bottom w:val="single" w:sz="4" w:space="0" w:color="auto"/>
              <w:right w:val="single" w:sz="4" w:space="0" w:color="auto"/>
            </w:tcBorders>
            <w:shd w:val="clear" w:color="auto" w:fill="auto"/>
            <w:vAlign w:val="center"/>
            <w:hideMark/>
          </w:tcPr>
          <w:p w14:paraId="3B62BA93" w14:textId="77777777" w:rsidR="00B57CA8" w:rsidRPr="00B57CA8" w:rsidRDefault="00B57CA8" w:rsidP="00B57CA8">
            <w:pPr>
              <w:widowControl/>
              <w:spacing w:line="384" w:lineRule="auto"/>
              <w:ind w:firstLineChars="100" w:firstLine="240"/>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524D6A5E" w14:textId="77777777">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14:paraId="6CE42FD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90D454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联系电话</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14:paraId="5D27380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49CC40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E-mail</w:t>
            </w:r>
          </w:p>
        </w:tc>
        <w:tc>
          <w:tcPr>
            <w:tcW w:w="2585" w:type="dxa"/>
            <w:gridSpan w:val="2"/>
            <w:tcBorders>
              <w:top w:val="single" w:sz="4" w:space="0" w:color="auto"/>
              <w:left w:val="nil"/>
              <w:bottom w:val="single" w:sz="4" w:space="0" w:color="auto"/>
              <w:right w:val="single" w:sz="4" w:space="0" w:color="auto"/>
            </w:tcBorders>
            <w:shd w:val="clear" w:color="auto" w:fill="auto"/>
            <w:vAlign w:val="center"/>
            <w:hideMark/>
          </w:tcPr>
          <w:p w14:paraId="4D18FA7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036FC355" w14:textId="77777777">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14:paraId="7EF6686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E0FD92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所在院部</w:t>
            </w:r>
          </w:p>
        </w:tc>
        <w:tc>
          <w:tcPr>
            <w:tcW w:w="6554" w:type="dxa"/>
            <w:gridSpan w:val="8"/>
            <w:tcBorders>
              <w:top w:val="single" w:sz="4" w:space="0" w:color="auto"/>
              <w:left w:val="nil"/>
              <w:bottom w:val="single" w:sz="4" w:space="0" w:color="auto"/>
              <w:right w:val="single" w:sz="4" w:space="0" w:color="auto"/>
            </w:tcBorders>
            <w:shd w:val="clear" w:color="auto" w:fill="auto"/>
            <w:vAlign w:val="center"/>
            <w:hideMark/>
          </w:tcPr>
          <w:p w14:paraId="5109E3A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42E46698" w14:textId="77777777">
        <w:trPr>
          <w:cantSplit/>
          <w:trHeight w:val="56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4DC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起始时间</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6DA6749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25D454E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终止时间</w:t>
            </w:r>
          </w:p>
        </w:tc>
        <w:tc>
          <w:tcPr>
            <w:tcW w:w="2869" w:type="dxa"/>
            <w:gridSpan w:val="3"/>
            <w:tcBorders>
              <w:top w:val="single" w:sz="4" w:space="0" w:color="auto"/>
              <w:left w:val="nil"/>
              <w:bottom w:val="single" w:sz="4" w:space="0" w:color="auto"/>
              <w:right w:val="single" w:sz="4" w:space="0" w:color="auto"/>
            </w:tcBorders>
            <w:shd w:val="clear" w:color="auto" w:fill="auto"/>
            <w:vAlign w:val="center"/>
            <w:hideMark/>
          </w:tcPr>
          <w:p w14:paraId="5DCAA9E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r w:rsidR="00B57CA8" w:rsidRPr="00B57CA8" w14:paraId="017CCD9F" w14:textId="77777777">
        <w:trPr>
          <w:cantSplit/>
          <w:trHeight w:val="510"/>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40BC1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sz w:val="24"/>
                <w:szCs w:val="24"/>
              </w:rPr>
              <w:t>二、企业实践形式</w:t>
            </w:r>
          </w:p>
        </w:tc>
      </w:tr>
      <w:tr w:rsidR="00B57CA8" w:rsidRPr="00B57CA8" w14:paraId="1310C6B4" w14:textId="77777777">
        <w:trPr>
          <w:cantSplit/>
          <w:trHeight w:val="3189"/>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BE90BA1"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（一）专业教师企业实践形式：</w:t>
            </w:r>
          </w:p>
          <w:p w14:paraId="266FE22D"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顶岗实践；</w:t>
            </w:r>
          </w:p>
          <w:p w14:paraId="2D44B0A7"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proofErr w:type="gramStart"/>
            <w:r w:rsidRPr="00B57CA8">
              <w:rPr>
                <w:rFonts w:ascii="宋体" w:eastAsia="宋体" w:hAnsi="宋体" w:cs="Times New Roman"/>
                <w:color w:val="111111"/>
                <w:sz w:val="24"/>
                <w:szCs w:val="24"/>
              </w:rPr>
              <w:t>跟岗实习</w:t>
            </w:r>
            <w:proofErr w:type="gramEnd"/>
            <w:r w:rsidRPr="00B57CA8">
              <w:rPr>
                <w:rFonts w:ascii="宋体" w:eastAsia="宋体" w:hAnsi="宋体" w:cs="Times New Roman"/>
                <w:color w:val="111111"/>
                <w:sz w:val="24"/>
                <w:szCs w:val="24"/>
              </w:rPr>
              <w:t>；</w:t>
            </w:r>
          </w:p>
          <w:p w14:paraId="3F39BFC3"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企业考察观摩；</w:t>
            </w:r>
          </w:p>
          <w:p w14:paraId="257E69CE"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接受企业组织的技能培训；</w:t>
            </w:r>
          </w:p>
          <w:p w14:paraId="7DADCA6A"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到校企合作单位洽谈合作项目、拓展校外实习就业基地、落实实习就业岗位；</w:t>
            </w:r>
          </w:p>
          <w:p w14:paraId="0F3B48C2"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参与企业产品研发和技术创新；</w:t>
            </w:r>
          </w:p>
          <w:p w14:paraId="706304E1"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为企业或生产服务一线提供技术服务。</w:t>
            </w:r>
          </w:p>
          <w:p w14:paraId="21BF13BE"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其他（文字说明）</w:t>
            </w:r>
          </w:p>
          <w:p w14:paraId="3A6517FF"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p w14:paraId="53565F69"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（二）公共基础课教师企业实践形式：</w:t>
            </w:r>
          </w:p>
          <w:p w14:paraId="33972DD1"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企业考察观摩；</w:t>
            </w:r>
          </w:p>
          <w:p w14:paraId="49C56944"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接受企业组织的技能培训；</w:t>
            </w:r>
          </w:p>
          <w:p w14:paraId="35643457"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担任具体岗位的经营管理、文案编制、语言指导与培训等工作；</w:t>
            </w:r>
          </w:p>
          <w:p w14:paraId="6038B0E4"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参与文化建设；</w:t>
            </w:r>
          </w:p>
          <w:p w14:paraId="79E6F903"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进行专题调研；</w:t>
            </w:r>
          </w:p>
          <w:p w14:paraId="2CEBCE4B"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文科专业实践指导；</w:t>
            </w:r>
          </w:p>
          <w:p w14:paraId="6D55E3CB" w14:textId="77777777" w:rsidR="00B57CA8" w:rsidRPr="00B57CA8" w:rsidRDefault="00B57CA8" w:rsidP="00B57CA8">
            <w:pPr>
              <w:widowControl/>
              <w:spacing w:line="4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其他（文字说明）</w:t>
            </w:r>
          </w:p>
        </w:tc>
      </w:tr>
      <w:tr w:rsidR="00B57CA8" w:rsidRPr="00B57CA8" w14:paraId="7244F3A0" w14:textId="77777777">
        <w:trPr>
          <w:cantSplit/>
          <w:trHeight w:val="443"/>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A3A6D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sz w:val="24"/>
                <w:szCs w:val="24"/>
              </w:rPr>
              <w:t>三、企业实践预期效果</w:t>
            </w:r>
          </w:p>
        </w:tc>
      </w:tr>
      <w:tr w:rsidR="00B57CA8" w:rsidRPr="00B57CA8" w14:paraId="382DB42D" w14:textId="77777777">
        <w:trPr>
          <w:cantSplit/>
          <w:trHeight w:val="5375"/>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A4339AF"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bookmarkStart w:id="101" w:name="_Hlk50225181"/>
            <w:r w:rsidRPr="00B57CA8">
              <w:rPr>
                <w:rFonts w:ascii="Times New Roman" w:eastAsia="宋体" w:hAnsi="Times New Roman" w:cs="Times New Roman"/>
                <w:color w:val="111111"/>
                <w:sz w:val="24"/>
                <w:szCs w:val="24"/>
              </w:rPr>
              <w:lastRenderedPageBreak/>
              <w:t>□</w:t>
            </w:r>
            <w:r w:rsidRPr="00B57CA8">
              <w:rPr>
                <w:rFonts w:ascii="宋体" w:eastAsia="宋体" w:hAnsi="宋体" w:cs="Times New Roman"/>
                <w:color w:val="111111"/>
                <w:sz w:val="24"/>
                <w:szCs w:val="24"/>
              </w:rPr>
              <w:t>能熟练掌握企业的生产组织方式、工艺流程以及企业文化特点；</w:t>
            </w:r>
            <w:bookmarkEnd w:id="101"/>
          </w:p>
          <w:p w14:paraId="6008D274"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熟悉相关岗位（工种）职责、操作规范、用人标准及管理制度；</w:t>
            </w:r>
          </w:p>
          <w:p w14:paraId="4D7E8AD9"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能将本专业再生产实践中应用的新知识、新技能、新工艺、新方法运用到实践教学中，独立承担实践教学指导任务；</w:t>
            </w:r>
          </w:p>
          <w:p w14:paraId="0AA19774"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宋体" w:eastAsia="宋体" w:hAnsi="宋体" w:cs="Times New Roman"/>
                <w:color w:val="111111"/>
                <w:sz w:val="24"/>
                <w:szCs w:val="24"/>
              </w:rPr>
              <w:t>结合企业的生产实际和用人标准，不断完善教学方案，改进教学方法，积极开发校本教材（实习实训教材）等；</w:t>
            </w:r>
          </w:p>
          <w:p w14:paraId="743BF0D7"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加强学院与企业或企业骨干的沟通与联系，为校企合作建立纽带等；</w:t>
            </w:r>
          </w:p>
          <w:p w14:paraId="3A934EAF"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安排学生企业顶岗实习，推荐学生就业；</w:t>
            </w:r>
          </w:p>
          <w:p w14:paraId="403E5CAD"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联系企业工程技术人员兼职授课并指导学生</w:t>
            </w:r>
          </w:p>
          <w:p w14:paraId="33762F2B"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新技术、新工艺、新产品研发；</w:t>
            </w:r>
          </w:p>
          <w:p w14:paraId="57FC41B0"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获取本专业或相近专业职业资格；</w:t>
            </w:r>
          </w:p>
          <w:p w14:paraId="0370D834"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撰写有关论文（专著）</w:t>
            </w:r>
          </w:p>
          <w:p w14:paraId="1B22FF83"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主持横向课题（到账经费）；</w:t>
            </w:r>
          </w:p>
          <w:p w14:paraId="28B0F60B"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研究（咨询、调研）报告；</w:t>
            </w:r>
          </w:p>
          <w:p w14:paraId="27DBD957" w14:textId="77777777" w:rsidR="00B57CA8" w:rsidRPr="00B57CA8" w:rsidRDefault="00B57CA8" w:rsidP="00B57CA8">
            <w:pPr>
              <w:widowControl/>
              <w:spacing w:line="360" w:lineRule="exact"/>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w:t>
            </w:r>
            <w:r w:rsidRPr="00B57CA8">
              <w:rPr>
                <w:rFonts w:ascii="宋体" w:eastAsia="宋体" w:hAnsi="宋体" w:cs="Times New Roman"/>
                <w:color w:val="111111"/>
                <w:sz w:val="24"/>
                <w:szCs w:val="24"/>
              </w:rPr>
              <w:t>人员或技术培训。</w:t>
            </w:r>
          </w:p>
        </w:tc>
      </w:tr>
      <w:tr w:rsidR="00B57CA8" w:rsidRPr="00B57CA8" w14:paraId="7C46F49C" w14:textId="77777777">
        <w:trPr>
          <w:cantSplit/>
          <w:trHeight w:val="461"/>
          <w:jc w:val="center"/>
        </w:trPr>
        <w:tc>
          <w:tcPr>
            <w:tcW w:w="91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65E67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sz w:val="24"/>
                <w:szCs w:val="24"/>
              </w:rPr>
              <w:t>四、审核意见</w:t>
            </w:r>
          </w:p>
        </w:tc>
      </w:tr>
      <w:tr w:rsidR="00B57CA8" w:rsidRPr="00B57CA8" w14:paraId="5DFFA103" w14:textId="77777777">
        <w:trPr>
          <w:cantSplit/>
          <w:trHeight w:val="1391"/>
          <w:jc w:val="center"/>
        </w:trPr>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30A45"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二级学院（部）意见</w:t>
            </w:r>
          </w:p>
        </w:tc>
        <w:tc>
          <w:tcPr>
            <w:tcW w:w="7772" w:type="dxa"/>
            <w:gridSpan w:val="9"/>
            <w:tcBorders>
              <w:top w:val="single" w:sz="4" w:space="0" w:color="auto"/>
              <w:left w:val="nil"/>
              <w:bottom w:val="single" w:sz="4" w:space="0" w:color="auto"/>
              <w:right w:val="single" w:sz="4" w:space="0" w:color="auto"/>
            </w:tcBorders>
            <w:shd w:val="clear" w:color="auto" w:fill="auto"/>
            <w:vAlign w:val="center"/>
            <w:hideMark/>
          </w:tcPr>
          <w:p w14:paraId="604DCDCF"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p w14:paraId="23DD68C0"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负责人：</w:t>
            </w:r>
          </w:p>
          <w:p w14:paraId="00084C78"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公</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章：</w:t>
            </w:r>
          </w:p>
          <w:p w14:paraId="596A4C58"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r w:rsidR="00B57CA8" w:rsidRPr="00B57CA8" w14:paraId="7F46DCC8" w14:textId="77777777">
        <w:trPr>
          <w:cantSplit/>
          <w:trHeight w:val="1391"/>
          <w:jc w:val="center"/>
        </w:trPr>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0DDC9"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bookmarkStart w:id="102" w:name="_Hlk50232795"/>
            <w:r w:rsidRPr="00B57CA8">
              <w:rPr>
                <w:rFonts w:ascii="Times New Roman" w:eastAsia="宋体" w:hAnsi="Times New Roman" w:cs="Times New Roman"/>
                <w:color w:val="111111"/>
                <w:sz w:val="24"/>
                <w:szCs w:val="24"/>
              </w:rPr>
              <w:t>校企合作</w:t>
            </w:r>
            <w:proofErr w:type="gramStart"/>
            <w:r w:rsidRPr="00B57CA8">
              <w:rPr>
                <w:rFonts w:ascii="Times New Roman" w:eastAsia="宋体" w:hAnsi="Times New Roman" w:cs="Times New Roman"/>
                <w:color w:val="111111"/>
                <w:sz w:val="24"/>
                <w:szCs w:val="24"/>
              </w:rPr>
              <w:t>处</w:t>
            </w:r>
            <w:bookmarkEnd w:id="102"/>
            <w:r w:rsidRPr="00B57CA8">
              <w:rPr>
                <w:rFonts w:ascii="Times New Roman" w:eastAsia="宋体" w:hAnsi="Times New Roman" w:cs="Times New Roman"/>
                <w:color w:val="111111"/>
                <w:sz w:val="24"/>
                <w:szCs w:val="24"/>
              </w:rPr>
              <w:t>意见</w:t>
            </w:r>
            <w:proofErr w:type="gramEnd"/>
          </w:p>
        </w:tc>
        <w:tc>
          <w:tcPr>
            <w:tcW w:w="7772" w:type="dxa"/>
            <w:gridSpan w:val="9"/>
            <w:tcBorders>
              <w:top w:val="single" w:sz="4" w:space="0" w:color="auto"/>
              <w:left w:val="nil"/>
              <w:bottom w:val="single" w:sz="4" w:space="0" w:color="auto"/>
              <w:right w:val="single" w:sz="4" w:space="0" w:color="auto"/>
            </w:tcBorders>
            <w:shd w:val="clear" w:color="auto" w:fill="auto"/>
            <w:vAlign w:val="center"/>
            <w:hideMark/>
          </w:tcPr>
          <w:p w14:paraId="11D93EDD"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负责人：</w:t>
            </w:r>
          </w:p>
          <w:p w14:paraId="564D6BC4"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公</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章：</w:t>
            </w:r>
          </w:p>
          <w:p w14:paraId="732C22FB"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r w:rsidR="00B57CA8" w:rsidRPr="00B57CA8" w14:paraId="6F437CBB" w14:textId="77777777">
        <w:trPr>
          <w:cantSplit/>
          <w:trHeight w:val="1373"/>
          <w:jc w:val="center"/>
        </w:trPr>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0F08C"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教务处</w:t>
            </w:r>
          </w:p>
          <w:p w14:paraId="3F69097F"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意见</w:t>
            </w:r>
          </w:p>
        </w:tc>
        <w:tc>
          <w:tcPr>
            <w:tcW w:w="7772" w:type="dxa"/>
            <w:gridSpan w:val="9"/>
            <w:tcBorders>
              <w:top w:val="single" w:sz="4" w:space="0" w:color="auto"/>
              <w:left w:val="nil"/>
              <w:bottom w:val="single" w:sz="4" w:space="0" w:color="auto"/>
              <w:right w:val="single" w:sz="4" w:space="0" w:color="auto"/>
            </w:tcBorders>
            <w:shd w:val="clear" w:color="auto" w:fill="auto"/>
            <w:vAlign w:val="center"/>
            <w:hideMark/>
          </w:tcPr>
          <w:p w14:paraId="3B9E106C"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39E8DD6C"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负责人：</w:t>
            </w:r>
          </w:p>
          <w:p w14:paraId="35833813"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公</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章：</w:t>
            </w:r>
          </w:p>
          <w:p w14:paraId="060B0174"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r w:rsidR="00B57CA8" w:rsidRPr="00B57CA8" w14:paraId="3931C60C" w14:textId="77777777">
        <w:trPr>
          <w:cantSplit/>
          <w:trHeight w:val="1601"/>
          <w:jc w:val="center"/>
        </w:trPr>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4F79D"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人事处</w:t>
            </w:r>
          </w:p>
          <w:p w14:paraId="3E6C083E"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意见</w:t>
            </w:r>
          </w:p>
        </w:tc>
        <w:tc>
          <w:tcPr>
            <w:tcW w:w="7772" w:type="dxa"/>
            <w:gridSpan w:val="9"/>
            <w:tcBorders>
              <w:top w:val="single" w:sz="4" w:space="0" w:color="auto"/>
              <w:left w:val="nil"/>
              <w:bottom w:val="single" w:sz="4" w:space="0" w:color="auto"/>
              <w:right w:val="single" w:sz="4" w:space="0" w:color="auto"/>
            </w:tcBorders>
            <w:shd w:val="clear" w:color="auto" w:fill="auto"/>
            <w:vAlign w:val="center"/>
            <w:hideMark/>
          </w:tcPr>
          <w:p w14:paraId="518513EE"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负责人</w:t>
            </w:r>
          </w:p>
          <w:p w14:paraId="795A7064"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公章</w:t>
            </w:r>
          </w:p>
          <w:p w14:paraId="1D96B1DA"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r w:rsidR="00B57CA8" w:rsidRPr="00B57CA8" w14:paraId="31EE324F" w14:textId="77777777">
        <w:trPr>
          <w:cantSplit/>
          <w:trHeight w:val="1301"/>
          <w:jc w:val="center"/>
        </w:trPr>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8789A2"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学校审批意见</w:t>
            </w:r>
          </w:p>
        </w:tc>
        <w:tc>
          <w:tcPr>
            <w:tcW w:w="7772" w:type="dxa"/>
            <w:gridSpan w:val="9"/>
            <w:tcBorders>
              <w:top w:val="single" w:sz="4" w:space="0" w:color="auto"/>
              <w:left w:val="nil"/>
              <w:bottom w:val="single" w:sz="4" w:space="0" w:color="auto"/>
              <w:right w:val="single" w:sz="4" w:space="0" w:color="auto"/>
            </w:tcBorders>
            <w:shd w:val="clear" w:color="auto" w:fill="auto"/>
            <w:vAlign w:val="center"/>
            <w:hideMark/>
          </w:tcPr>
          <w:p w14:paraId="7BB7EC6E"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p w14:paraId="59F63D55"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校领导签字：</w:t>
            </w:r>
          </w:p>
          <w:p w14:paraId="569BCC01" w14:textId="77777777" w:rsidR="00B57CA8" w:rsidRPr="00B57CA8" w:rsidRDefault="00B57CA8" w:rsidP="00DB4729">
            <w:pPr>
              <w:widowControl/>
              <w:spacing w:line="360" w:lineRule="exact"/>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Times New Roman" w:eastAsia="宋体" w:hAnsi="Times New Roman" w:cs="Times New Roman"/>
                <w:color w:val="111111"/>
                <w:sz w:val="24"/>
                <w:szCs w:val="24"/>
              </w:rPr>
              <w:t>日</w:t>
            </w:r>
          </w:p>
        </w:tc>
      </w:tr>
    </w:tbl>
    <w:p w14:paraId="291FF87E" w14:textId="77777777" w:rsidR="00DB4729" w:rsidRDefault="00DB4729" w:rsidP="00B57CA8">
      <w:pPr>
        <w:widowControl/>
        <w:spacing w:line="720" w:lineRule="auto"/>
        <w:jc w:val="left"/>
        <w:rPr>
          <w:rFonts w:ascii="方正仿宋_GBK" w:eastAsia="方正仿宋_GBK" w:hAnsi="宋体" w:cs="宋体"/>
          <w:color w:val="111111"/>
          <w:sz w:val="32"/>
          <w:szCs w:val="32"/>
        </w:rPr>
      </w:pPr>
      <w:bookmarkStart w:id="103" w:name="_Hlk50237085"/>
      <w:bookmarkEnd w:id="103"/>
    </w:p>
    <w:p w14:paraId="1A0CC26A" w14:textId="4113A14E" w:rsidR="00B57CA8" w:rsidRPr="00B57CA8" w:rsidRDefault="00B57CA8" w:rsidP="00B57CA8">
      <w:pPr>
        <w:widowControl/>
        <w:spacing w:line="72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附件2</w:t>
      </w:r>
    </w:p>
    <w:p w14:paraId="768B1B7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方正小标宋_GBK" w:eastAsia="方正小标宋_GBK" w:hAnsi="Times New Roman" w:cs="Times New Roman"/>
          <w:b/>
          <w:bCs/>
          <w:color w:val="111111"/>
          <w:sz w:val="36"/>
          <w:szCs w:val="36"/>
        </w:rPr>
        <w:t>江苏安全技术职业学院二级学院（部）教师企业实践计划汇总表</w:t>
      </w:r>
    </w:p>
    <w:p w14:paraId="51A8D46E" w14:textId="77777777" w:rsidR="00B57CA8" w:rsidRPr="00B57CA8" w:rsidRDefault="00B57CA8" w:rsidP="00B57CA8">
      <w:pPr>
        <w:widowControl/>
        <w:wordWrap w:val="0"/>
        <w:spacing w:line="384" w:lineRule="auto"/>
        <w:ind w:right="960"/>
        <w:jc w:val="right"/>
        <w:rPr>
          <w:rFonts w:ascii="宋体" w:eastAsia="宋体" w:hAnsi="宋体" w:cs="宋体"/>
          <w:color w:val="111111"/>
          <w:kern w:val="0"/>
          <w:sz w:val="18"/>
          <w:szCs w:val="18"/>
        </w:rPr>
      </w:pPr>
      <w:r w:rsidRPr="00B57CA8">
        <w:rPr>
          <w:rFonts w:ascii="宋体" w:eastAsia="宋体" w:hAnsi="宋体" w:cs="Times New Roman"/>
          <w:color w:val="111111"/>
          <w:sz w:val="24"/>
          <w:szCs w:val="24"/>
        </w:rPr>
        <w:t>填报时间：</w:t>
      </w:r>
      <w:r w:rsidRPr="00B57CA8">
        <w:rPr>
          <w:rFonts w:ascii="Times New Roman" w:eastAsia="宋体" w:hAnsi="Times New Roman" w:cs="Times New Roman"/>
          <w:color w:val="111111"/>
          <w:sz w:val="24"/>
          <w:szCs w:val="24"/>
        </w:rPr>
        <w:t xml:space="preserve">    </w:t>
      </w:r>
      <w:r w:rsidRPr="00B57CA8">
        <w:rPr>
          <w:rFonts w:ascii="宋体" w:eastAsia="宋体" w:hAnsi="宋体" w:cs="Times New Roman"/>
          <w:color w:val="111111"/>
          <w:sz w:val="24"/>
          <w:szCs w:val="24"/>
        </w:rPr>
        <w:t>年</w:t>
      </w:r>
      <w:r w:rsidRPr="00B57CA8">
        <w:rPr>
          <w:rFonts w:ascii="Times New Roman" w:eastAsia="宋体" w:hAnsi="Times New Roman" w:cs="Times New Roman"/>
          <w:color w:val="111111"/>
          <w:sz w:val="24"/>
          <w:szCs w:val="24"/>
        </w:rPr>
        <w:t xml:space="preserve">   </w:t>
      </w:r>
      <w:r w:rsidRPr="00B57CA8">
        <w:rPr>
          <w:rFonts w:ascii="宋体" w:eastAsia="宋体" w:hAnsi="宋体" w:cs="Times New Roman"/>
          <w:color w:val="111111"/>
          <w:sz w:val="24"/>
          <w:szCs w:val="24"/>
        </w:rPr>
        <w:t>月</w:t>
      </w:r>
      <w:r w:rsidRPr="00B57CA8">
        <w:rPr>
          <w:rFonts w:ascii="Times New Roman" w:eastAsia="宋体" w:hAnsi="Times New Roman" w:cs="Times New Roman"/>
          <w:color w:val="111111"/>
          <w:sz w:val="24"/>
          <w:szCs w:val="24"/>
        </w:rPr>
        <w:t xml:space="preserve">    </w:t>
      </w:r>
      <w:r w:rsidRPr="00B57CA8">
        <w:rPr>
          <w:rFonts w:ascii="宋体" w:eastAsia="宋体" w:hAnsi="宋体" w:cs="Times New Roman"/>
          <w:color w:val="111111"/>
          <w:sz w:val="24"/>
          <w:szCs w:val="24"/>
        </w:rPr>
        <w:t>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15"/>
        <w:gridCol w:w="594"/>
        <w:gridCol w:w="795"/>
        <w:gridCol w:w="479"/>
        <w:gridCol w:w="684"/>
        <w:gridCol w:w="2154"/>
        <w:gridCol w:w="1317"/>
        <w:gridCol w:w="479"/>
        <w:gridCol w:w="723"/>
      </w:tblGrid>
      <w:tr w:rsidR="00B57CA8" w:rsidRPr="00B57CA8" w14:paraId="32C1AC0A" w14:textId="77777777">
        <w:trPr>
          <w:trHeight w:val="1134"/>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A6F1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序号</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40B43A6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所属</w:t>
            </w:r>
          </w:p>
          <w:p w14:paraId="5D31E0C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教研室</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5D891E3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姓名</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705806D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学历、学位</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7C0BDD3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职称</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6E32894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专业方向</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23C9643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实践企业名称及详细地址</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0015D8A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实践企业</w:t>
            </w:r>
          </w:p>
          <w:p w14:paraId="6125A6F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联系人</w:t>
            </w:r>
          </w:p>
          <w:p w14:paraId="7C82DD7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及电话</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4378261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实践</w:t>
            </w:r>
          </w:p>
          <w:p w14:paraId="735AB30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形式</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7993BA0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实践</w:t>
            </w:r>
          </w:p>
          <w:p w14:paraId="3353D93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时间</w:t>
            </w:r>
          </w:p>
        </w:tc>
      </w:tr>
      <w:tr w:rsidR="00B57CA8" w:rsidRPr="00B57CA8" w14:paraId="7263286E"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1BBE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1</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36C320B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76CB712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75C119D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C0864B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390D32E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4A65862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33D86AA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10802C0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202624E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4024752A"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2F4B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2</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2F436BA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48857E3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4449008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FA69D2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75E8A88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7996336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124014D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F6C957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43AF88E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66FB5305"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FA54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3</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5A64402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52FEDEB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16B28FD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5B45B70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1C8C362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4A074EF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156E164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B5A725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17E27DA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442190BE"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CE17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4</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4D52C60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7B8504E3"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391977B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2111ABA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3DF1E94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048FF01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20FA4FE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DD8884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36F084C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35C64A25"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A9E7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5</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505D319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22442DD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2C9F95F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1488D5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57639C1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236936B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1664ED8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8F97F8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569F3BC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75185452"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72E0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6</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7B4DB26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6EC2474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2E344BA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2747F53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0E969F1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4360F41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7981EB6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831AE36"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74F4F99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6A2365A7"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7C3C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7</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44CF6C9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64866E0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14387FE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568E931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36AD7D3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38AAB3F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07C657D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5F25399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321EFED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0054ED51"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FB8E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8</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6F65F5D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3596586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63CB6DD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E42CBC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3391050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5D7AFF63"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52A45FF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70363C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2816736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58F12145"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0DBD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9</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689DE54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0C70A7F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58E753F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3D8C0F6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4137CDD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14E18343"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2A754B00"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70CB188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3A79424C"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r w:rsidR="00B57CA8" w:rsidRPr="00B57CA8" w14:paraId="1C0D73E6" w14:textId="77777777">
        <w:trPr>
          <w:trHeight w:val="540"/>
          <w:jc w:val="center"/>
        </w:trPr>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62EB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10</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14:paraId="5D8B8D8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367" w:type="pct"/>
            <w:tcBorders>
              <w:top w:val="single" w:sz="4" w:space="0" w:color="000000"/>
              <w:left w:val="nil"/>
              <w:bottom w:val="single" w:sz="4" w:space="0" w:color="000000"/>
              <w:right w:val="single" w:sz="4" w:space="0" w:color="000000"/>
            </w:tcBorders>
            <w:shd w:val="clear" w:color="auto" w:fill="auto"/>
            <w:vAlign w:val="center"/>
            <w:hideMark/>
          </w:tcPr>
          <w:p w14:paraId="4DC16CD4"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14:paraId="1078D35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0651622B"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14:paraId="7B2FB4C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1307" w:type="pct"/>
            <w:tcBorders>
              <w:top w:val="single" w:sz="4" w:space="0" w:color="000000"/>
              <w:left w:val="nil"/>
              <w:bottom w:val="single" w:sz="4" w:space="0" w:color="000000"/>
              <w:right w:val="single" w:sz="4" w:space="0" w:color="000000"/>
            </w:tcBorders>
            <w:shd w:val="clear" w:color="auto" w:fill="auto"/>
            <w:vAlign w:val="center"/>
            <w:hideMark/>
          </w:tcPr>
          <w:p w14:paraId="70364599"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803" w:type="pct"/>
            <w:tcBorders>
              <w:top w:val="single" w:sz="4" w:space="0" w:color="000000"/>
              <w:left w:val="nil"/>
              <w:bottom w:val="single" w:sz="4" w:space="0" w:color="000000"/>
              <w:right w:val="single" w:sz="4" w:space="0" w:color="auto"/>
            </w:tcBorders>
            <w:shd w:val="clear" w:color="auto" w:fill="auto"/>
            <w:vAlign w:val="center"/>
            <w:hideMark/>
          </w:tcPr>
          <w:p w14:paraId="6D18F797"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14:paraId="71DF432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c>
          <w:tcPr>
            <w:tcW w:w="444" w:type="pct"/>
            <w:tcBorders>
              <w:top w:val="single" w:sz="4" w:space="0" w:color="000000"/>
              <w:left w:val="nil"/>
              <w:bottom w:val="single" w:sz="4" w:space="0" w:color="000000"/>
              <w:right w:val="single" w:sz="4" w:space="0" w:color="000000"/>
            </w:tcBorders>
            <w:shd w:val="clear" w:color="auto" w:fill="auto"/>
            <w:vAlign w:val="center"/>
            <w:hideMark/>
          </w:tcPr>
          <w:p w14:paraId="1D21282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w:t>
            </w:r>
          </w:p>
        </w:tc>
      </w:tr>
    </w:tbl>
    <w:p w14:paraId="4B24065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宋体" w:eastAsia="宋体" w:hAnsi="宋体" w:cs="Times New Roman"/>
          <w:color w:val="111111"/>
          <w:sz w:val="24"/>
          <w:szCs w:val="24"/>
        </w:rPr>
        <w:t>填报二级学院（部）（盖章）：</w:t>
      </w:r>
      <w:r w:rsidRPr="00B57CA8">
        <w:rPr>
          <w:rFonts w:ascii="Times New Roman" w:eastAsia="宋体" w:hAnsi="Times New Roman" w:cs="Times New Roman"/>
          <w:color w:val="111111"/>
          <w:sz w:val="24"/>
          <w:szCs w:val="24"/>
        </w:rPr>
        <w:t xml:space="preserve">                    </w:t>
      </w:r>
      <w:r w:rsidRPr="00B57CA8">
        <w:rPr>
          <w:rFonts w:ascii="宋体" w:eastAsia="宋体" w:hAnsi="宋体" w:cs="Times New Roman"/>
          <w:color w:val="111111"/>
          <w:sz w:val="24"/>
          <w:szCs w:val="24"/>
        </w:rPr>
        <w:t>负责人签字：</w:t>
      </w:r>
      <w:r w:rsidRPr="00B57CA8">
        <w:rPr>
          <w:rFonts w:ascii="Times New Roman" w:eastAsia="宋体" w:hAnsi="Times New Roman" w:cs="Times New Roman"/>
          <w:color w:val="111111"/>
          <w:sz w:val="24"/>
          <w:szCs w:val="24"/>
        </w:rPr>
        <w:t xml:space="preserve">           </w:t>
      </w:r>
    </w:p>
    <w:p w14:paraId="4013EB8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573F958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496B4A76" w14:textId="2FA4C542" w:rsidR="00B57CA8" w:rsidRPr="00B57CA8" w:rsidRDefault="00B57CA8" w:rsidP="00DB4729">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34147FB0" w14:textId="77777777" w:rsidR="00B57CA8" w:rsidRPr="00B57CA8" w:rsidRDefault="00B57CA8" w:rsidP="00B57CA8">
      <w:pPr>
        <w:widowControl/>
        <w:spacing w:line="720" w:lineRule="auto"/>
        <w:jc w:val="left"/>
        <w:rPr>
          <w:rFonts w:ascii="宋体" w:eastAsia="宋体" w:hAnsi="宋体" w:cs="宋体"/>
          <w:color w:val="111111"/>
          <w:kern w:val="0"/>
          <w:sz w:val="18"/>
          <w:szCs w:val="18"/>
        </w:rPr>
      </w:pPr>
      <w:bookmarkStart w:id="104" w:name="_Hlk50237058"/>
      <w:bookmarkEnd w:id="104"/>
      <w:r w:rsidRPr="00B57CA8">
        <w:rPr>
          <w:rFonts w:ascii="方正仿宋_GBK" w:eastAsia="方正仿宋_GBK" w:hAnsi="宋体" w:cs="宋体" w:hint="eastAsia"/>
          <w:color w:val="111111"/>
          <w:sz w:val="32"/>
          <w:szCs w:val="32"/>
        </w:rPr>
        <w:t>附件3</w:t>
      </w:r>
    </w:p>
    <w:p w14:paraId="11734F38" w14:textId="77777777" w:rsidR="00B57CA8" w:rsidRPr="00B57CA8" w:rsidRDefault="00B57CA8" w:rsidP="00B57CA8">
      <w:pPr>
        <w:widowControl/>
        <w:spacing w:line="480" w:lineRule="exact"/>
        <w:jc w:val="center"/>
        <w:rPr>
          <w:rFonts w:ascii="宋体" w:eastAsia="宋体" w:hAnsi="宋体" w:cs="宋体"/>
          <w:color w:val="111111"/>
          <w:kern w:val="0"/>
          <w:sz w:val="18"/>
          <w:szCs w:val="18"/>
        </w:rPr>
      </w:pPr>
      <w:r w:rsidRPr="00B57CA8">
        <w:rPr>
          <w:rFonts w:ascii="方正小标宋_GBK" w:eastAsia="方正小标宋_GBK" w:hAnsi="Times New Roman" w:cs="Times New Roman"/>
          <w:color w:val="111111"/>
          <w:sz w:val="36"/>
          <w:szCs w:val="36"/>
          <w:shd w:val="clear" w:color="auto" w:fill="FFFFFF"/>
        </w:rPr>
        <w:lastRenderedPageBreak/>
        <w:t>江苏安全技术职业学院教师企业实践培养协议书</w:t>
      </w:r>
    </w:p>
    <w:p w14:paraId="0FB2C760" w14:textId="77777777" w:rsidR="00B57CA8" w:rsidRPr="00B57CA8" w:rsidRDefault="00B57CA8" w:rsidP="00B57CA8">
      <w:pPr>
        <w:widowControl/>
        <w:spacing w:line="480" w:lineRule="exact"/>
        <w:jc w:val="center"/>
        <w:rPr>
          <w:rFonts w:ascii="宋体" w:eastAsia="宋体" w:hAnsi="宋体" w:cs="宋体"/>
          <w:color w:val="111111"/>
          <w:kern w:val="0"/>
          <w:sz w:val="18"/>
          <w:szCs w:val="18"/>
        </w:rPr>
      </w:pPr>
      <w:r w:rsidRPr="00B57CA8">
        <w:rPr>
          <w:rFonts w:ascii="方正小标宋_GBK" w:eastAsia="方正小标宋_GBK" w:hAnsi="Times New Roman" w:cs="Times New Roman"/>
          <w:color w:val="111111"/>
          <w:sz w:val="32"/>
          <w:szCs w:val="32"/>
          <w:shd w:val="clear" w:color="auto" w:fill="FFFFFF"/>
        </w:rPr>
        <w:t>（参考样本）</w:t>
      </w:r>
    </w:p>
    <w:p w14:paraId="589771E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 xml:space="preserve"> </w:t>
      </w:r>
    </w:p>
    <w:p w14:paraId="44F9CEC9"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甲方：</w:t>
      </w:r>
      <w:r w:rsidRPr="00B57CA8">
        <w:rPr>
          <w:rFonts w:ascii="华文仿宋" w:eastAsia="华文仿宋" w:hAnsi="华文仿宋" w:cs="Times New Roman"/>
          <w:color w:val="111111"/>
          <w:sz w:val="28"/>
          <w:szCs w:val="28"/>
          <w:shd w:val="clear" w:color="auto" w:fill="FFFFFF"/>
        </w:rPr>
        <w:t>江苏安全技术职业学院</w:t>
      </w:r>
      <w:r w:rsidRPr="00B57CA8">
        <w:rPr>
          <w:rFonts w:ascii="Times New Roman" w:eastAsia="华文仿宋" w:hAnsi="Times New Roman" w:cs="Times New Roman"/>
          <w:color w:val="111111"/>
          <w:sz w:val="28"/>
          <w:szCs w:val="28"/>
          <w:shd w:val="clear" w:color="auto" w:fill="FFFFFF"/>
        </w:rPr>
        <w:t xml:space="preserve"> </w:t>
      </w:r>
    </w:p>
    <w:p w14:paraId="3E7ED860"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乙方</w:t>
      </w:r>
      <w:r w:rsidRPr="00B57CA8">
        <w:rPr>
          <w:rFonts w:ascii="Times New Roman" w:eastAsia="方正黑体_GBK" w:hAnsi="Times New Roman" w:cs="Times New Roman"/>
          <w:b/>
          <w:bCs/>
          <w:color w:val="111111"/>
          <w:sz w:val="28"/>
          <w:szCs w:val="28"/>
          <w:shd w:val="clear" w:color="auto" w:fill="FFFFFF"/>
        </w:rPr>
        <w:t>(</w:t>
      </w:r>
      <w:r w:rsidRPr="00B57CA8">
        <w:rPr>
          <w:rFonts w:ascii="方正黑体_GBK" w:eastAsia="方正黑体_GBK" w:hAnsi="Times New Roman" w:cs="Times New Roman"/>
          <w:b/>
          <w:bCs/>
          <w:color w:val="111111"/>
          <w:sz w:val="28"/>
          <w:szCs w:val="28"/>
          <w:shd w:val="clear" w:color="auto" w:fill="FFFFFF"/>
        </w:rPr>
        <w:t>企业</w:t>
      </w:r>
      <w:r w:rsidRPr="00B57CA8">
        <w:rPr>
          <w:rFonts w:ascii="Times New Roman" w:eastAsia="方正黑体_GBK" w:hAnsi="Times New Roman" w:cs="Times New Roman"/>
          <w:b/>
          <w:bCs/>
          <w:color w:val="111111"/>
          <w:sz w:val="28"/>
          <w:szCs w:val="28"/>
          <w:shd w:val="clear" w:color="auto" w:fill="FFFFFF"/>
        </w:rPr>
        <w:t>):</w:t>
      </w:r>
      <w:r w:rsidRPr="00B57CA8">
        <w:rPr>
          <w:rFonts w:ascii="Times New Roman" w:eastAsia="华文仿宋" w:hAnsi="Times New Roman" w:cs="Times New Roman"/>
          <w:color w:val="111111"/>
          <w:sz w:val="28"/>
          <w:szCs w:val="28"/>
          <w:shd w:val="clear" w:color="auto" w:fill="FFFFFF"/>
        </w:rPr>
        <w:t xml:space="preserve"> </w:t>
      </w:r>
    </w:p>
    <w:p w14:paraId="233FAF2C"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丙方</w:t>
      </w:r>
      <w:r w:rsidRPr="00B57CA8">
        <w:rPr>
          <w:rFonts w:ascii="Times New Roman" w:eastAsia="方正黑体_GBK" w:hAnsi="Times New Roman" w:cs="Times New Roman"/>
          <w:b/>
          <w:bCs/>
          <w:color w:val="111111"/>
          <w:sz w:val="28"/>
          <w:szCs w:val="28"/>
          <w:shd w:val="clear" w:color="auto" w:fill="FFFFFF"/>
        </w:rPr>
        <w:t xml:space="preserve"> (</w:t>
      </w:r>
      <w:r w:rsidRPr="00B57CA8">
        <w:rPr>
          <w:rFonts w:ascii="方正黑体_GBK" w:eastAsia="方正黑体_GBK" w:hAnsi="Times New Roman" w:cs="Times New Roman"/>
          <w:b/>
          <w:bCs/>
          <w:color w:val="111111"/>
          <w:sz w:val="28"/>
          <w:szCs w:val="28"/>
          <w:shd w:val="clear" w:color="auto" w:fill="FFFFFF"/>
        </w:rPr>
        <w:t>实践教师</w:t>
      </w:r>
      <w:r w:rsidRPr="00B57CA8">
        <w:rPr>
          <w:rFonts w:ascii="Times New Roman" w:eastAsia="方正黑体_GBK" w:hAnsi="Times New Roman" w:cs="Times New Roman"/>
          <w:b/>
          <w:bCs/>
          <w:color w:val="111111"/>
          <w:sz w:val="28"/>
          <w:szCs w:val="28"/>
          <w:shd w:val="clear" w:color="auto" w:fill="FFFFFF"/>
        </w:rPr>
        <w:t>)</w:t>
      </w:r>
      <w:r w:rsidRPr="00B57CA8">
        <w:rPr>
          <w:rFonts w:ascii="Times New Roman" w:eastAsia="华文仿宋" w:hAnsi="Times New Roman" w:cs="Times New Roman"/>
          <w:color w:val="111111"/>
          <w:sz w:val="28"/>
          <w:szCs w:val="28"/>
          <w:shd w:val="clear" w:color="auto" w:fill="FFFFFF"/>
        </w:rPr>
        <w:t xml:space="preserve"> </w:t>
      </w:r>
      <w:r w:rsidRPr="00B57CA8">
        <w:rPr>
          <w:rFonts w:ascii="Times New Roman" w:eastAsia="方正黑体_GBK" w:hAnsi="Times New Roman" w:cs="Times New Roman"/>
          <w:b/>
          <w:bCs/>
          <w:color w:val="111111"/>
          <w:sz w:val="28"/>
          <w:szCs w:val="28"/>
          <w:shd w:val="clear" w:color="auto" w:fill="FFFFFF"/>
        </w:rPr>
        <w:t>:</w:t>
      </w:r>
    </w:p>
    <w:p w14:paraId="5D2FEBB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 xml:space="preserve"> </w:t>
      </w:r>
    </w:p>
    <w:p w14:paraId="1272EFA7"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rPr>
        <w:t>为促进教师专业发展，提升教师实践教学能力，建设</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双师型</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教师队伍，推进实施工学结合、校企合作人才培养模式，经协商，由</w:t>
      </w:r>
      <w:r w:rsidRPr="00B57CA8">
        <w:rPr>
          <w:rFonts w:ascii="华文仿宋" w:eastAsia="华文仿宋" w:hAnsi="华文仿宋" w:cs="Times New Roman"/>
          <w:color w:val="111111"/>
          <w:sz w:val="28"/>
          <w:szCs w:val="28"/>
          <w:shd w:val="clear" w:color="auto" w:fill="FFFFFF"/>
        </w:rPr>
        <w:t>甲乙双方共同承担教师企业实践项目。</w:t>
      </w:r>
    </w:p>
    <w:p w14:paraId="5E608C2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为规范教师企业实践工作，甲、乙、丙三方按照平等自愿、协商一致的原则订立本协议如下：</w:t>
      </w:r>
    </w:p>
    <w:p w14:paraId="38EE37CC"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一、协议期限</w:t>
      </w:r>
      <w:r w:rsidRPr="00B57CA8">
        <w:rPr>
          <w:rFonts w:ascii="Times New Roman" w:eastAsia="方正黑体_GBK" w:hAnsi="Times New Roman" w:cs="Times New Roman"/>
          <w:b/>
          <w:bCs/>
          <w:color w:val="111111"/>
          <w:sz w:val="28"/>
          <w:szCs w:val="28"/>
          <w:shd w:val="clear" w:color="auto" w:fill="FFFFFF"/>
        </w:rPr>
        <w:t xml:space="preserve"> </w:t>
      </w:r>
    </w:p>
    <w:p w14:paraId="25DF4F5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培养期限：从</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年</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月</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日起至</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年</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月</w:t>
      </w:r>
      <w:r w:rsidRPr="00B57CA8">
        <w:rPr>
          <w:rFonts w:ascii="Times New Roman" w:eastAsia="华文仿宋" w:hAnsi="Times New Roman" w:cs="Times New Roman"/>
          <w:color w:val="111111"/>
          <w:sz w:val="28"/>
          <w:szCs w:val="28"/>
          <w:shd w:val="clear" w:color="auto" w:fill="FFFFFF"/>
        </w:rPr>
        <w:t xml:space="preserve">  </w:t>
      </w:r>
      <w:r w:rsidRPr="00B57CA8">
        <w:rPr>
          <w:rFonts w:ascii="华文仿宋" w:eastAsia="华文仿宋" w:hAnsi="华文仿宋" w:cs="Times New Roman"/>
          <w:color w:val="111111"/>
          <w:sz w:val="28"/>
          <w:szCs w:val="28"/>
          <w:shd w:val="clear" w:color="auto" w:fill="FFFFFF"/>
        </w:rPr>
        <w:t>日止。</w:t>
      </w:r>
      <w:r w:rsidRPr="00B57CA8">
        <w:rPr>
          <w:rFonts w:ascii="Times New Roman" w:eastAsia="华文仿宋" w:hAnsi="Times New Roman" w:cs="Times New Roman"/>
          <w:color w:val="111111"/>
          <w:sz w:val="28"/>
          <w:szCs w:val="28"/>
          <w:shd w:val="clear" w:color="auto" w:fill="FFFFFF"/>
        </w:rPr>
        <w:t xml:space="preserve"> </w:t>
      </w:r>
    </w:p>
    <w:p w14:paraId="02F3D2B1"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二、培养目标</w:t>
      </w:r>
      <w:r w:rsidRPr="00B57CA8">
        <w:rPr>
          <w:rFonts w:ascii="Times New Roman" w:eastAsia="方正黑体_GBK" w:hAnsi="Times New Roman" w:cs="Times New Roman"/>
          <w:b/>
          <w:bCs/>
          <w:color w:val="111111"/>
          <w:sz w:val="28"/>
          <w:szCs w:val="28"/>
          <w:shd w:val="clear" w:color="auto" w:fill="FFFFFF"/>
        </w:rPr>
        <w:t xml:space="preserve"> </w:t>
      </w:r>
    </w:p>
    <w:p w14:paraId="5EE67D1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 xml:space="preserve"> </w:t>
      </w:r>
    </w:p>
    <w:p w14:paraId="4B5A667A"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三、工作内容</w:t>
      </w:r>
      <w:r w:rsidRPr="00B57CA8">
        <w:rPr>
          <w:rFonts w:ascii="Times New Roman" w:eastAsia="方正黑体_GBK" w:hAnsi="Times New Roman" w:cs="Times New Roman"/>
          <w:b/>
          <w:bCs/>
          <w:color w:val="111111"/>
          <w:sz w:val="28"/>
          <w:szCs w:val="28"/>
          <w:shd w:val="clear" w:color="auto" w:fill="FFFFFF"/>
        </w:rPr>
        <w:t xml:space="preserve"> </w:t>
      </w:r>
    </w:p>
    <w:p w14:paraId="661A35D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（一）经三方协议，乙方为丙方安排实践的工作岗位为：</w:t>
      </w:r>
    </w:p>
    <w:p w14:paraId="1690DCB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工作地点</w:t>
      </w:r>
      <w:r w:rsidRPr="00B57CA8">
        <w:rPr>
          <w:rFonts w:ascii="Times New Roman" w:eastAsia="华文仿宋" w:hAnsi="Times New Roman" w:cs="Times New Roman"/>
          <w:color w:val="111111"/>
          <w:sz w:val="28"/>
          <w:szCs w:val="28"/>
          <w:shd w:val="clear" w:color="auto" w:fill="FFFFFF"/>
        </w:rPr>
        <w:t xml:space="preserve">: </w:t>
      </w:r>
    </w:p>
    <w:p w14:paraId="4E7111C1"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2.</w:t>
      </w:r>
      <w:r w:rsidRPr="00B57CA8">
        <w:rPr>
          <w:rFonts w:ascii="华文仿宋" w:eastAsia="华文仿宋" w:hAnsi="华文仿宋" w:cs="Times New Roman"/>
          <w:color w:val="111111"/>
          <w:sz w:val="28"/>
          <w:szCs w:val="28"/>
          <w:shd w:val="clear" w:color="auto" w:fill="FFFFFF"/>
        </w:rPr>
        <w:t>项目名称</w:t>
      </w:r>
      <w:r w:rsidRPr="00B57CA8">
        <w:rPr>
          <w:rFonts w:ascii="Times New Roman" w:eastAsia="华文仿宋" w:hAnsi="Times New Roman" w:cs="Times New Roman"/>
          <w:color w:val="111111"/>
          <w:sz w:val="28"/>
          <w:szCs w:val="28"/>
          <w:shd w:val="clear" w:color="auto" w:fill="FFFFFF"/>
        </w:rPr>
        <w:t xml:space="preserve">: </w:t>
      </w:r>
    </w:p>
    <w:p w14:paraId="62C303CF"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3.</w:t>
      </w:r>
      <w:r w:rsidRPr="00B57CA8">
        <w:rPr>
          <w:rFonts w:ascii="华文仿宋" w:eastAsia="华文仿宋" w:hAnsi="华文仿宋" w:cs="Times New Roman"/>
          <w:color w:val="111111"/>
          <w:sz w:val="28"/>
          <w:szCs w:val="28"/>
          <w:shd w:val="clear" w:color="auto" w:fill="FFFFFF"/>
        </w:rPr>
        <w:t>工作岗位</w:t>
      </w:r>
      <w:r w:rsidRPr="00B57CA8">
        <w:rPr>
          <w:rFonts w:ascii="Times New Roman" w:eastAsia="华文仿宋" w:hAnsi="Times New Roman" w:cs="Times New Roman"/>
          <w:color w:val="111111"/>
          <w:sz w:val="28"/>
          <w:szCs w:val="28"/>
          <w:shd w:val="clear" w:color="auto" w:fill="FFFFFF"/>
        </w:rPr>
        <w:t xml:space="preserve">: </w:t>
      </w:r>
    </w:p>
    <w:p w14:paraId="6E760F36"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4.</w:t>
      </w:r>
      <w:r w:rsidRPr="00B57CA8">
        <w:rPr>
          <w:rFonts w:ascii="华文仿宋" w:eastAsia="华文仿宋" w:hAnsi="华文仿宋" w:cs="Times New Roman"/>
          <w:color w:val="111111"/>
          <w:sz w:val="28"/>
          <w:szCs w:val="28"/>
          <w:shd w:val="clear" w:color="auto" w:fill="FFFFFF"/>
        </w:rPr>
        <w:t>工作任务或职责</w:t>
      </w:r>
      <w:r w:rsidRPr="00B57CA8">
        <w:rPr>
          <w:rFonts w:ascii="Times New Roman" w:eastAsia="华文仿宋" w:hAnsi="Times New Roman" w:cs="Times New Roman"/>
          <w:color w:val="111111"/>
          <w:sz w:val="28"/>
          <w:szCs w:val="28"/>
          <w:shd w:val="clear" w:color="auto" w:fill="FFFFFF"/>
        </w:rPr>
        <w:t xml:space="preserve">: </w:t>
      </w:r>
    </w:p>
    <w:p w14:paraId="423283D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（二）乙方因生产经营需要调整丙方的工作岗位，按变更本协议办理，三方签章确认的协议书或通知书作为本协议的附件。</w:t>
      </w:r>
    </w:p>
    <w:p w14:paraId="26F91824"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（三）如</w:t>
      </w:r>
      <w:proofErr w:type="gramStart"/>
      <w:r w:rsidRPr="00B57CA8">
        <w:rPr>
          <w:rFonts w:ascii="华文仿宋" w:eastAsia="华文仿宋" w:hAnsi="华文仿宋" w:cs="Times New Roman"/>
          <w:color w:val="111111"/>
          <w:sz w:val="28"/>
          <w:szCs w:val="28"/>
          <w:shd w:val="clear" w:color="auto" w:fill="FFFFFF"/>
        </w:rPr>
        <w:t>乙方派</w:t>
      </w:r>
      <w:proofErr w:type="gramEnd"/>
      <w:r w:rsidRPr="00B57CA8">
        <w:rPr>
          <w:rFonts w:ascii="华文仿宋" w:eastAsia="华文仿宋" w:hAnsi="华文仿宋" w:cs="Times New Roman"/>
          <w:color w:val="111111"/>
          <w:sz w:val="28"/>
          <w:szCs w:val="28"/>
          <w:shd w:val="clear" w:color="auto" w:fill="FFFFFF"/>
        </w:rPr>
        <w:t>丙方到外单位工作，应签订补充协议。</w:t>
      </w:r>
    </w:p>
    <w:p w14:paraId="3D1FDDAB"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四、预期成果</w:t>
      </w:r>
    </w:p>
    <w:p w14:paraId="0A87B2A1"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能熟练掌握企业的生产组织方式、工艺流程以及企业文化特点；</w:t>
      </w:r>
    </w:p>
    <w:p w14:paraId="12DC853C"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lastRenderedPageBreak/>
        <w:t>□</w:t>
      </w:r>
      <w:r w:rsidRPr="00B57CA8">
        <w:rPr>
          <w:rFonts w:ascii="华文仿宋" w:eastAsia="华文仿宋" w:hAnsi="华文仿宋" w:cs="Times New Roman"/>
          <w:color w:val="111111"/>
          <w:sz w:val="28"/>
          <w:szCs w:val="28"/>
        </w:rPr>
        <w:t>熟悉相关岗位（工种）职责、操作规范、用人标准及管理制度；</w:t>
      </w:r>
    </w:p>
    <w:p w14:paraId="30F011DC"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能将本专业再生产实践中应用的新知识、新技能、新工艺、新方法运用到实践教学中，独立承担实践教学指导任务；</w:t>
      </w:r>
    </w:p>
    <w:p w14:paraId="04E9EE3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结合企业的生产实际和用人标准，不断完善教学方案，改进教学方法，积极开发校本教材（实习实训教材）等；</w:t>
      </w:r>
    </w:p>
    <w:p w14:paraId="1D640D18"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加强学院与企业或企业骨干的沟通与联系，为校企合作建立纽带等；</w:t>
      </w:r>
    </w:p>
    <w:p w14:paraId="2257212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安排学生企业顶岗实习，推荐学生就业；</w:t>
      </w:r>
    </w:p>
    <w:p w14:paraId="039F509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联系企业工程技术人员兼职授课并指导学生；</w:t>
      </w:r>
    </w:p>
    <w:p w14:paraId="11E3D45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新技术、新工艺、新产品研发；</w:t>
      </w:r>
    </w:p>
    <w:p w14:paraId="6C56413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获取本专业或相近专业职业资格；</w:t>
      </w:r>
    </w:p>
    <w:p w14:paraId="44107727"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撰写有关论文（专著）；</w:t>
      </w:r>
    </w:p>
    <w:p w14:paraId="46B7F86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主持横向课题（到账经费）；</w:t>
      </w:r>
    </w:p>
    <w:p w14:paraId="1AC123B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研究（咨询、调研）报告；</w:t>
      </w:r>
    </w:p>
    <w:p w14:paraId="7E84FCD2"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w:t>
      </w:r>
      <w:r w:rsidRPr="00B57CA8">
        <w:rPr>
          <w:rFonts w:ascii="华文仿宋" w:eastAsia="华文仿宋" w:hAnsi="华文仿宋" w:cs="Times New Roman"/>
          <w:color w:val="111111"/>
          <w:sz w:val="28"/>
          <w:szCs w:val="28"/>
        </w:rPr>
        <w:t>人员或技术培训。</w:t>
      </w:r>
    </w:p>
    <w:p w14:paraId="4EE40B76"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五、甲方的权利与义务</w:t>
      </w:r>
    </w:p>
    <w:p w14:paraId="1D987B6C" w14:textId="77777777" w:rsidR="00B57CA8" w:rsidRPr="00B57CA8" w:rsidRDefault="00B57CA8" w:rsidP="00B57CA8">
      <w:pPr>
        <w:widowControl/>
        <w:spacing w:line="480" w:lineRule="exact"/>
        <w:ind w:firstLineChars="200" w:firstLine="561"/>
        <w:jc w:val="left"/>
        <w:rPr>
          <w:rFonts w:ascii="宋体" w:eastAsia="宋体" w:hAnsi="宋体" w:cs="宋体"/>
          <w:color w:val="111111"/>
          <w:kern w:val="0"/>
          <w:sz w:val="18"/>
          <w:szCs w:val="18"/>
        </w:rPr>
      </w:pPr>
      <w:r w:rsidRPr="00B57CA8">
        <w:rPr>
          <w:rFonts w:ascii="华文楷体" w:eastAsia="华文楷体" w:hAnsi="华文楷体" w:cs="Times New Roman"/>
          <w:b/>
          <w:bCs/>
          <w:color w:val="111111"/>
          <w:sz w:val="28"/>
          <w:szCs w:val="28"/>
          <w:shd w:val="clear" w:color="auto" w:fill="FFFFFF"/>
        </w:rPr>
        <w:t>（一）甲方的权利</w:t>
      </w:r>
    </w:p>
    <w:p w14:paraId="7DC391A2"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甲方有权维护丙方在乙方实践期间的合法权益；</w:t>
      </w:r>
    </w:p>
    <w:p w14:paraId="52B6E4E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2.</w:t>
      </w:r>
      <w:r w:rsidRPr="00B57CA8">
        <w:rPr>
          <w:rFonts w:ascii="华文仿宋" w:eastAsia="华文仿宋" w:hAnsi="华文仿宋" w:cs="Times New Roman"/>
          <w:color w:val="111111"/>
          <w:sz w:val="28"/>
          <w:szCs w:val="28"/>
          <w:shd w:val="clear" w:color="auto" w:fill="FFFFFF"/>
        </w:rPr>
        <w:t>甲方有权检查考核丙方在乙方实践期间的表现情况。</w:t>
      </w:r>
    </w:p>
    <w:p w14:paraId="4D78E8F5" w14:textId="77777777" w:rsidR="00B57CA8" w:rsidRPr="00B57CA8" w:rsidRDefault="00B57CA8" w:rsidP="00B57CA8">
      <w:pPr>
        <w:widowControl/>
        <w:spacing w:line="480" w:lineRule="exact"/>
        <w:ind w:firstLineChars="200" w:firstLine="561"/>
        <w:jc w:val="left"/>
        <w:rPr>
          <w:rFonts w:ascii="宋体" w:eastAsia="宋体" w:hAnsi="宋体" w:cs="宋体"/>
          <w:color w:val="111111"/>
          <w:kern w:val="0"/>
          <w:sz w:val="18"/>
          <w:szCs w:val="18"/>
        </w:rPr>
      </w:pPr>
      <w:r w:rsidRPr="00B57CA8">
        <w:rPr>
          <w:rFonts w:ascii="华文楷体" w:eastAsia="华文楷体" w:hAnsi="华文楷体" w:cs="Times New Roman"/>
          <w:b/>
          <w:bCs/>
          <w:color w:val="111111"/>
          <w:sz w:val="28"/>
          <w:szCs w:val="28"/>
          <w:shd w:val="clear" w:color="auto" w:fill="FFFFFF"/>
        </w:rPr>
        <w:t>（二）甲方的义务</w:t>
      </w:r>
    </w:p>
    <w:p w14:paraId="328DD3D3"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甲方负责教育丙方遵守法律法规及乙方各项管理制度；</w:t>
      </w:r>
    </w:p>
    <w:p w14:paraId="060410CF"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2.</w:t>
      </w:r>
      <w:r w:rsidRPr="00B57CA8">
        <w:rPr>
          <w:rFonts w:ascii="华文仿宋" w:eastAsia="华文仿宋" w:hAnsi="华文仿宋" w:cs="Times New Roman"/>
          <w:color w:val="111111"/>
          <w:sz w:val="28"/>
          <w:szCs w:val="28"/>
          <w:shd w:val="clear" w:color="auto" w:fill="FFFFFF"/>
        </w:rPr>
        <w:t>负责丙方实践工作的日常检查；</w:t>
      </w:r>
    </w:p>
    <w:p w14:paraId="65058FC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3.</w:t>
      </w:r>
      <w:r w:rsidRPr="00B57CA8">
        <w:rPr>
          <w:rFonts w:ascii="华文仿宋" w:eastAsia="华文仿宋" w:hAnsi="华文仿宋" w:cs="Times New Roman"/>
          <w:color w:val="111111"/>
          <w:sz w:val="28"/>
          <w:szCs w:val="28"/>
          <w:shd w:val="clear" w:color="auto" w:fill="FFFFFF"/>
        </w:rPr>
        <w:t>负责丙方的考核工作；</w:t>
      </w:r>
    </w:p>
    <w:p w14:paraId="216A3A3C"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4.</w:t>
      </w:r>
      <w:r w:rsidRPr="00B57CA8">
        <w:rPr>
          <w:rFonts w:ascii="华文仿宋" w:eastAsia="华文仿宋" w:hAnsi="华文仿宋" w:cs="Times New Roman"/>
          <w:color w:val="111111"/>
          <w:sz w:val="28"/>
          <w:szCs w:val="28"/>
          <w:shd w:val="clear" w:color="auto" w:fill="FFFFFF"/>
        </w:rPr>
        <w:t>积极配合乙方做好丙方实践的相关工作。</w:t>
      </w:r>
    </w:p>
    <w:p w14:paraId="0348E153"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六、乙方的权利和义务</w:t>
      </w:r>
    </w:p>
    <w:p w14:paraId="1DF8D23F" w14:textId="77777777" w:rsidR="00B57CA8" w:rsidRPr="00B57CA8" w:rsidRDefault="00B57CA8" w:rsidP="00B57CA8">
      <w:pPr>
        <w:widowControl/>
        <w:spacing w:line="480" w:lineRule="exact"/>
        <w:ind w:firstLineChars="200" w:firstLine="561"/>
        <w:jc w:val="left"/>
        <w:rPr>
          <w:rFonts w:ascii="宋体" w:eastAsia="宋体" w:hAnsi="宋体" w:cs="宋体"/>
          <w:color w:val="111111"/>
          <w:kern w:val="0"/>
          <w:sz w:val="18"/>
          <w:szCs w:val="18"/>
        </w:rPr>
      </w:pPr>
      <w:r w:rsidRPr="00B57CA8">
        <w:rPr>
          <w:rFonts w:ascii="华文楷体" w:eastAsia="华文楷体" w:hAnsi="华文楷体" w:cs="Times New Roman"/>
          <w:b/>
          <w:bCs/>
          <w:color w:val="111111"/>
          <w:sz w:val="28"/>
          <w:szCs w:val="28"/>
          <w:shd w:val="clear" w:color="auto" w:fill="FFFFFF"/>
        </w:rPr>
        <w:t>（一）乙方的权利</w:t>
      </w:r>
    </w:p>
    <w:p w14:paraId="6DA66AF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乙方有权对丙方履行制度的情况进行检查、督促、考核和奖惩；</w:t>
      </w:r>
    </w:p>
    <w:p w14:paraId="24637448"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lastRenderedPageBreak/>
        <w:t>2.</w:t>
      </w:r>
      <w:r w:rsidRPr="00B57CA8">
        <w:rPr>
          <w:rFonts w:ascii="华文仿宋" w:eastAsia="华文仿宋" w:hAnsi="华文仿宋" w:cs="Times New Roman"/>
          <w:color w:val="111111"/>
          <w:sz w:val="28"/>
          <w:szCs w:val="28"/>
          <w:shd w:val="clear" w:color="auto" w:fill="FFFFFF"/>
        </w:rPr>
        <w:t>乙方对丙方不服从管理或严重违纪，有权终止其实践培养。</w:t>
      </w:r>
    </w:p>
    <w:p w14:paraId="1670B81D" w14:textId="77777777" w:rsidR="00B57CA8" w:rsidRPr="00B57CA8" w:rsidRDefault="00B57CA8" w:rsidP="00B57CA8">
      <w:pPr>
        <w:widowControl/>
        <w:spacing w:line="480" w:lineRule="exact"/>
        <w:ind w:firstLineChars="200" w:firstLine="561"/>
        <w:jc w:val="left"/>
        <w:rPr>
          <w:rFonts w:ascii="宋体" w:eastAsia="宋体" w:hAnsi="宋体" w:cs="宋体"/>
          <w:color w:val="111111"/>
          <w:kern w:val="0"/>
          <w:sz w:val="18"/>
          <w:szCs w:val="18"/>
        </w:rPr>
      </w:pPr>
      <w:r w:rsidRPr="00B57CA8">
        <w:rPr>
          <w:rFonts w:ascii="华文楷体" w:eastAsia="华文楷体" w:hAnsi="华文楷体" w:cs="Times New Roman"/>
          <w:b/>
          <w:bCs/>
          <w:color w:val="111111"/>
          <w:sz w:val="28"/>
          <w:szCs w:val="28"/>
          <w:shd w:val="clear" w:color="auto" w:fill="FFFFFF"/>
        </w:rPr>
        <w:t>（二）乙方的义务</w:t>
      </w:r>
    </w:p>
    <w:p w14:paraId="7D53EEB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1.</w:t>
      </w:r>
      <w:r w:rsidRPr="00B57CA8">
        <w:rPr>
          <w:rFonts w:ascii="华文仿宋" w:eastAsia="华文仿宋" w:hAnsi="华文仿宋" w:cs="Times New Roman"/>
          <w:color w:val="111111"/>
          <w:kern w:val="0"/>
          <w:sz w:val="28"/>
          <w:szCs w:val="28"/>
        </w:rPr>
        <w:t>乙方负责明确丙方管理责任人和导师；</w:t>
      </w:r>
    </w:p>
    <w:p w14:paraId="17FA264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2.</w:t>
      </w:r>
      <w:r w:rsidRPr="00B57CA8">
        <w:rPr>
          <w:rFonts w:ascii="华文仿宋" w:eastAsia="华文仿宋" w:hAnsi="华文仿宋" w:cs="Times New Roman"/>
          <w:color w:val="111111"/>
          <w:sz w:val="28"/>
          <w:szCs w:val="28"/>
          <w:shd w:val="clear" w:color="auto" w:fill="FFFFFF"/>
        </w:rPr>
        <w:t>乙方制定的各项规章制度，应向丙方公示；</w:t>
      </w:r>
    </w:p>
    <w:p w14:paraId="729AF0A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3.</w:t>
      </w:r>
      <w:r w:rsidRPr="00B57CA8">
        <w:rPr>
          <w:rFonts w:ascii="华文仿宋" w:eastAsia="华文仿宋" w:hAnsi="华文仿宋" w:cs="Times New Roman"/>
          <w:color w:val="111111"/>
          <w:sz w:val="28"/>
          <w:szCs w:val="28"/>
          <w:shd w:val="clear" w:color="auto" w:fill="FFFFFF"/>
        </w:rPr>
        <w:t>乙方按国家和省有关劳动保护规定提供符合国家劳动卫生标准的劳动作业场所，切实保护丙方在生产工作中的安全和健康。如丙方工作过程中可能产生职业病危害，乙方应按《职业病防治法》的规定保护丙方的健康及其相关权益；</w:t>
      </w:r>
    </w:p>
    <w:p w14:paraId="3D0FB487"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4.</w:t>
      </w:r>
      <w:r w:rsidRPr="00B57CA8">
        <w:rPr>
          <w:rFonts w:ascii="华文仿宋" w:eastAsia="华文仿宋" w:hAnsi="华文仿宋" w:cs="Times New Roman"/>
          <w:color w:val="111111"/>
          <w:sz w:val="28"/>
          <w:szCs w:val="28"/>
          <w:shd w:val="clear" w:color="auto" w:fill="FFFFFF"/>
        </w:rPr>
        <w:t>根据丙方从事的工作岗位，按国家有关规定，发给丙方必要的劳动保护用品；</w:t>
      </w:r>
    </w:p>
    <w:p w14:paraId="1E8D61C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5.</w:t>
      </w:r>
      <w:r w:rsidRPr="00B57CA8">
        <w:rPr>
          <w:rFonts w:ascii="华文仿宋" w:eastAsia="华文仿宋" w:hAnsi="华文仿宋" w:cs="Times New Roman"/>
          <w:color w:val="111111"/>
          <w:kern w:val="0"/>
          <w:sz w:val="28"/>
          <w:szCs w:val="28"/>
        </w:rPr>
        <w:t>丙方实践锻炼所需的设施、设备、工具等，由乙方按在岗职工岗位标准配置；</w:t>
      </w:r>
    </w:p>
    <w:p w14:paraId="30EDEF9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6.</w:t>
      </w:r>
      <w:r w:rsidRPr="00B57CA8">
        <w:rPr>
          <w:rFonts w:ascii="华文仿宋" w:eastAsia="华文仿宋" w:hAnsi="华文仿宋" w:cs="Times New Roman"/>
          <w:color w:val="111111"/>
          <w:sz w:val="28"/>
          <w:szCs w:val="28"/>
          <w:shd w:val="clear" w:color="auto" w:fill="FFFFFF"/>
        </w:rPr>
        <w:t>丙方实践结束，</w:t>
      </w:r>
      <w:r w:rsidRPr="00B57CA8">
        <w:rPr>
          <w:rFonts w:ascii="华文仿宋" w:eastAsia="华文仿宋" w:hAnsi="华文仿宋" w:cs="Times New Roman"/>
          <w:color w:val="111111"/>
          <w:sz w:val="28"/>
          <w:szCs w:val="28"/>
        </w:rPr>
        <w:t>按要求填写《江苏安全技术职业学院教师企业实践培训考核表》，</w:t>
      </w:r>
      <w:r w:rsidRPr="00B57CA8">
        <w:rPr>
          <w:rFonts w:ascii="华文仿宋" w:eastAsia="华文仿宋" w:hAnsi="华文仿宋" w:cs="Times New Roman"/>
          <w:color w:val="111111"/>
          <w:sz w:val="28"/>
          <w:szCs w:val="28"/>
          <w:shd w:val="clear" w:color="auto" w:fill="FFFFFF"/>
        </w:rPr>
        <w:t>乙方</w:t>
      </w:r>
      <w:r w:rsidRPr="00B57CA8">
        <w:rPr>
          <w:rFonts w:ascii="华文仿宋" w:eastAsia="华文仿宋" w:hAnsi="华文仿宋" w:cs="Times New Roman"/>
          <w:color w:val="111111"/>
          <w:sz w:val="28"/>
          <w:szCs w:val="28"/>
        </w:rPr>
        <w:t>应安排企业导师、人力资源部门进行考核评估，提出考核意见。</w:t>
      </w:r>
    </w:p>
    <w:p w14:paraId="330DE9FF"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七、丙方的权利和义务</w:t>
      </w:r>
    </w:p>
    <w:p w14:paraId="37D6A990"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（一）丙方的权利</w:t>
      </w:r>
    </w:p>
    <w:p w14:paraId="4133CF8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丙方有权拒绝乙方的违章指挥、强令冒险作业，对乙方及其管理人员漠视丙方安全和健康的行为有权要求改正。</w:t>
      </w:r>
    </w:p>
    <w:p w14:paraId="7BAE570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2.</w:t>
      </w:r>
      <w:r w:rsidRPr="00B57CA8">
        <w:rPr>
          <w:rFonts w:ascii="华文仿宋" w:eastAsia="华文仿宋" w:hAnsi="华文仿宋" w:cs="Times New Roman"/>
          <w:color w:val="111111"/>
          <w:kern w:val="0"/>
          <w:sz w:val="28"/>
          <w:szCs w:val="28"/>
        </w:rPr>
        <w:t>丙方考核结果为合格以上，实践期间享受甲方在岗人员同等的工资福利待遇和同教研室教师的</w:t>
      </w:r>
      <w:proofErr w:type="gramStart"/>
      <w:r w:rsidRPr="00B57CA8">
        <w:rPr>
          <w:rFonts w:ascii="华文仿宋" w:eastAsia="华文仿宋" w:hAnsi="华文仿宋" w:cs="Times New Roman"/>
          <w:color w:val="111111"/>
          <w:kern w:val="0"/>
          <w:sz w:val="28"/>
          <w:szCs w:val="28"/>
        </w:rPr>
        <w:t>平均课酬津贴</w:t>
      </w:r>
      <w:proofErr w:type="gramEnd"/>
      <w:r w:rsidRPr="00B57CA8">
        <w:rPr>
          <w:rFonts w:ascii="华文仿宋" w:eastAsia="华文仿宋" w:hAnsi="华文仿宋" w:cs="Times New Roman"/>
          <w:color w:val="111111"/>
          <w:kern w:val="0"/>
          <w:sz w:val="28"/>
          <w:szCs w:val="28"/>
        </w:rPr>
        <w:t>。培训费、差旅费及相关费用按甲方有关规定支付。</w:t>
      </w:r>
    </w:p>
    <w:p w14:paraId="6A4E46B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3.</w:t>
      </w:r>
      <w:r w:rsidRPr="00B57CA8">
        <w:rPr>
          <w:rFonts w:ascii="华文仿宋" w:eastAsia="华文仿宋" w:hAnsi="华文仿宋" w:cs="Times New Roman"/>
          <w:color w:val="111111"/>
          <w:sz w:val="28"/>
          <w:szCs w:val="28"/>
          <w:shd w:val="clear" w:color="auto" w:fill="FFFFFF"/>
        </w:rPr>
        <w:t>丙方患病或非因工负伤，丙方所属单位应按国家和地方的规定给予医疗期和医疗待遇，按公费医疗及其他相关规定报销医疗费用。</w:t>
      </w:r>
    </w:p>
    <w:p w14:paraId="57FCC9B4"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4.</w:t>
      </w:r>
      <w:r w:rsidRPr="00B57CA8">
        <w:rPr>
          <w:rFonts w:ascii="华文仿宋" w:eastAsia="华文仿宋" w:hAnsi="华文仿宋" w:cs="Times New Roman"/>
          <w:color w:val="111111"/>
          <w:kern w:val="0"/>
          <w:sz w:val="28"/>
          <w:szCs w:val="28"/>
        </w:rPr>
        <w:t>丙方参加企业实践由甲方办理意外伤害保险。</w:t>
      </w:r>
      <w:r w:rsidRPr="00B57CA8">
        <w:rPr>
          <w:rFonts w:ascii="华文仿宋" w:eastAsia="华文仿宋" w:hAnsi="华文仿宋" w:cs="Times New Roman"/>
          <w:color w:val="111111"/>
          <w:sz w:val="28"/>
          <w:szCs w:val="28"/>
          <w:shd w:val="clear" w:color="auto" w:fill="FFFFFF"/>
        </w:rPr>
        <w:t>丙方在实践期间，如发生意外伤害事故，按投保的</w:t>
      </w:r>
      <w:r w:rsidRPr="00B57CA8">
        <w:rPr>
          <w:rFonts w:ascii="Times New Roman" w:eastAsia="华文仿宋" w:hAnsi="Times New Roman" w:cs="Times New Roman"/>
          <w:color w:val="111111"/>
          <w:sz w:val="28"/>
          <w:szCs w:val="28"/>
          <w:shd w:val="clear" w:color="auto" w:fill="FFFFFF"/>
        </w:rPr>
        <w:t>“</w:t>
      </w:r>
      <w:r w:rsidRPr="00B57CA8">
        <w:rPr>
          <w:rFonts w:ascii="华文仿宋" w:eastAsia="华文仿宋" w:hAnsi="华文仿宋" w:cs="Times New Roman"/>
          <w:color w:val="111111"/>
          <w:sz w:val="28"/>
          <w:szCs w:val="28"/>
          <w:shd w:val="clear" w:color="auto" w:fill="FFFFFF"/>
        </w:rPr>
        <w:t>人身意外伤害保险</w:t>
      </w:r>
      <w:r w:rsidRPr="00B57CA8">
        <w:rPr>
          <w:rFonts w:ascii="Times New Roman" w:eastAsia="华文仿宋" w:hAnsi="Times New Roman" w:cs="Times New Roman"/>
          <w:color w:val="111111"/>
          <w:sz w:val="28"/>
          <w:szCs w:val="28"/>
          <w:shd w:val="clear" w:color="auto" w:fill="FFFFFF"/>
        </w:rPr>
        <w:t>”</w:t>
      </w:r>
      <w:r w:rsidRPr="00B57CA8">
        <w:rPr>
          <w:rFonts w:ascii="华文仿宋" w:eastAsia="华文仿宋" w:hAnsi="华文仿宋" w:cs="Times New Roman"/>
          <w:color w:val="111111"/>
          <w:sz w:val="28"/>
          <w:szCs w:val="28"/>
          <w:shd w:val="clear" w:color="auto" w:fill="FFFFFF"/>
        </w:rPr>
        <w:t xml:space="preserve">规定办理，甲、乙双方共同做好相关处理工作。 </w:t>
      </w:r>
    </w:p>
    <w:p w14:paraId="17D2E0B3"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lastRenderedPageBreak/>
        <w:t>5.</w:t>
      </w:r>
      <w:r w:rsidRPr="00B57CA8">
        <w:rPr>
          <w:rFonts w:ascii="华文仿宋" w:eastAsia="华文仿宋" w:hAnsi="华文仿宋" w:cs="Times New Roman"/>
          <w:color w:val="111111"/>
          <w:kern w:val="0"/>
          <w:sz w:val="28"/>
          <w:szCs w:val="28"/>
        </w:rPr>
        <w:t>丙方与乙方合作进行技术研发、成果转化的前期调研以及发表高水平论文等所需经费，</w:t>
      </w:r>
      <w:proofErr w:type="gramStart"/>
      <w:r w:rsidRPr="00B57CA8">
        <w:rPr>
          <w:rFonts w:ascii="华文仿宋" w:eastAsia="华文仿宋" w:hAnsi="华文仿宋" w:cs="Times New Roman"/>
          <w:color w:val="111111"/>
          <w:kern w:val="0"/>
          <w:sz w:val="28"/>
          <w:szCs w:val="28"/>
        </w:rPr>
        <w:t>由视具体</w:t>
      </w:r>
      <w:proofErr w:type="gramEnd"/>
      <w:r w:rsidRPr="00B57CA8">
        <w:rPr>
          <w:rFonts w:ascii="华文仿宋" w:eastAsia="华文仿宋" w:hAnsi="华文仿宋" w:cs="Times New Roman"/>
          <w:color w:val="111111"/>
          <w:kern w:val="0"/>
          <w:sz w:val="28"/>
          <w:szCs w:val="28"/>
        </w:rPr>
        <w:t>情况，给予一定经费支持或奖励。</w:t>
      </w:r>
    </w:p>
    <w:p w14:paraId="1002F27F"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（二）丙方义务</w:t>
      </w:r>
    </w:p>
    <w:p w14:paraId="5C1D9FD7"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1.</w:t>
      </w:r>
      <w:r w:rsidRPr="00B57CA8">
        <w:rPr>
          <w:rFonts w:ascii="华文仿宋" w:eastAsia="华文仿宋" w:hAnsi="华文仿宋" w:cs="Times New Roman"/>
          <w:color w:val="111111"/>
          <w:kern w:val="0"/>
          <w:sz w:val="28"/>
          <w:szCs w:val="28"/>
        </w:rPr>
        <w:t>充分发挥自身优势，积极承担企业职工教育与培训、产品研发、技术改造与推广等工作；</w:t>
      </w:r>
    </w:p>
    <w:p w14:paraId="7789F3A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2.</w:t>
      </w:r>
      <w:r w:rsidRPr="00B57CA8">
        <w:rPr>
          <w:rFonts w:ascii="华文仿宋" w:eastAsia="华文仿宋" w:hAnsi="华文仿宋" w:cs="Times New Roman"/>
          <w:color w:val="111111"/>
          <w:kern w:val="0"/>
          <w:sz w:val="28"/>
          <w:szCs w:val="28"/>
        </w:rPr>
        <w:t>严格遵守相关法律法规及乙方生产、管理、安全、保密、知识产权及专利保护等各方面规定；</w:t>
      </w:r>
    </w:p>
    <w:p w14:paraId="0255A491"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3.</w:t>
      </w:r>
      <w:r w:rsidRPr="00B57CA8">
        <w:rPr>
          <w:rFonts w:ascii="华文仿宋" w:eastAsia="华文仿宋" w:hAnsi="华文仿宋" w:cs="Times New Roman"/>
          <w:color w:val="111111"/>
          <w:kern w:val="0"/>
          <w:sz w:val="28"/>
          <w:szCs w:val="28"/>
        </w:rPr>
        <w:t>自觉维护学校声誉，做好自身人身安全的保护，如遇突发事件及时与院部联系；</w:t>
      </w:r>
    </w:p>
    <w:p w14:paraId="2A97000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4.</w:t>
      </w:r>
      <w:r w:rsidRPr="00B57CA8">
        <w:rPr>
          <w:rFonts w:ascii="华文仿宋" w:eastAsia="华文仿宋" w:hAnsi="华文仿宋" w:cs="Times New Roman"/>
          <w:color w:val="111111"/>
          <w:kern w:val="0"/>
          <w:sz w:val="28"/>
          <w:szCs w:val="28"/>
        </w:rPr>
        <w:t>在实践锻炼工作中违反实践锻炼单位工作规程和规章制度，或由于个人原因对企业造成经济损失的，由丙方本人承担相应责任，学校将根据情节轻重给予相应处分；</w:t>
      </w:r>
      <w:r w:rsidRPr="00B57CA8">
        <w:rPr>
          <w:rFonts w:ascii="华文仿宋" w:eastAsia="华文仿宋" w:hAnsi="华文仿宋" w:cs="Times New Roman"/>
          <w:color w:val="111111"/>
          <w:sz w:val="28"/>
          <w:szCs w:val="28"/>
          <w:shd w:val="clear" w:color="auto" w:fill="FFFFFF"/>
        </w:rPr>
        <w:t>未经乙方同意，丙方擅自离开工作岗位的，期间发生的一切后果由丙方自行承担，甲乙双方不承担任何责任和经</w:t>
      </w:r>
      <w:r w:rsidRPr="00B57CA8">
        <w:rPr>
          <w:rFonts w:ascii="华文仿宋" w:eastAsia="华文仿宋" w:hAnsi="华文仿宋" w:cs="Times New Roman"/>
          <w:color w:val="111111"/>
          <w:sz w:val="32"/>
          <w:szCs w:val="32"/>
        </w:rPr>
        <w:t>济赔偿；丙</w:t>
      </w:r>
      <w:r w:rsidRPr="00B57CA8">
        <w:rPr>
          <w:rFonts w:ascii="华文仿宋" w:eastAsia="华文仿宋" w:hAnsi="华文仿宋" w:cs="Times New Roman"/>
          <w:color w:val="111111"/>
          <w:sz w:val="28"/>
          <w:szCs w:val="28"/>
          <w:shd w:val="clear" w:color="auto" w:fill="FFFFFF"/>
        </w:rPr>
        <w:t>方因个人原因</w:t>
      </w:r>
      <w:r w:rsidRPr="00B57CA8">
        <w:rPr>
          <w:rFonts w:ascii="Times New Roman" w:eastAsia="华文仿宋" w:hAnsi="Times New Roman" w:cs="Times New Roman"/>
          <w:color w:val="111111"/>
          <w:sz w:val="28"/>
          <w:szCs w:val="28"/>
          <w:shd w:val="clear" w:color="auto" w:fill="FFFFFF"/>
        </w:rPr>
        <w:t>(</w:t>
      </w:r>
      <w:r w:rsidRPr="00B57CA8">
        <w:rPr>
          <w:rFonts w:ascii="华文仿宋" w:eastAsia="华文仿宋" w:hAnsi="华文仿宋" w:cs="Times New Roman"/>
          <w:color w:val="111111"/>
          <w:sz w:val="28"/>
          <w:szCs w:val="28"/>
          <w:shd w:val="clear" w:color="auto" w:fill="FFFFFF"/>
        </w:rPr>
        <w:t>如酗酒、打架、驾驶、游泳等</w:t>
      </w:r>
      <w:r w:rsidRPr="00B57CA8">
        <w:rPr>
          <w:rFonts w:ascii="Times New Roman" w:eastAsia="华文仿宋" w:hAnsi="Times New Roman" w:cs="Times New Roman"/>
          <w:color w:val="111111"/>
          <w:sz w:val="28"/>
          <w:szCs w:val="28"/>
          <w:shd w:val="clear" w:color="auto" w:fill="FFFFFF"/>
        </w:rPr>
        <w:t>)</w:t>
      </w:r>
      <w:r w:rsidRPr="00B57CA8">
        <w:rPr>
          <w:rFonts w:ascii="华文仿宋" w:eastAsia="华文仿宋" w:hAnsi="华文仿宋" w:cs="Times New Roman"/>
          <w:color w:val="111111"/>
          <w:sz w:val="28"/>
          <w:szCs w:val="28"/>
          <w:shd w:val="clear" w:color="auto" w:fill="FFFFFF"/>
        </w:rPr>
        <w:t>或违反安全操作规程引起的意外伤害事故，后果由丙方自行负责。</w:t>
      </w:r>
    </w:p>
    <w:p w14:paraId="7DE9E776"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kern w:val="0"/>
          <w:sz w:val="28"/>
          <w:szCs w:val="28"/>
        </w:rPr>
        <w:t>5.</w:t>
      </w:r>
      <w:r w:rsidRPr="00B57CA8">
        <w:rPr>
          <w:rFonts w:ascii="华文仿宋" w:eastAsia="华文仿宋" w:hAnsi="华文仿宋" w:cs="Times New Roman"/>
          <w:color w:val="111111"/>
          <w:kern w:val="0"/>
          <w:sz w:val="28"/>
          <w:szCs w:val="28"/>
        </w:rPr>
        <w:t>丙方确因有事、病请假的，须向乙方履行</w:t>
      </w:r>
      <w:r w:rsidRPr="00B57CA8">
        <w:rPr>
          <w:rFonts w:ascii="华文仿宋" w:eastAsia="华文仿宋" w:hAnsi="华文仿宋" w:cs="Times New Roman"/>
          <w:color w:val="111111"/>
          <w:sz w:val="28"/>
          <w:szCs w:val="28"/>
        </w:rPr>
        <w:t>请假手续</w:t>
      </w:r>
      <w:r w:rsidRPr="00B57CA8">
        <w:rPr>
          <w:rFonts w:ascii="华文仿宋" w:eastAsia="华文仿宋" w:hAnsi="华文仿宋" w:cs="Times New Roman"/>
          <w:color w:val="111111"/>
          <w:kern w:val="0"/>
          <w:sz w:val="28"/>
          <w:szCs w:val="28"/>
        </w:rPr>
        <w:t>，并经甲方同意。对擅自脱岗、离职的，作旷工处理；</w:t>
      </w:r>
    </w:p>
    <w:p w14:paraId="11618A90"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6.</w:t>
      </w:r>
      <w:r w:rsidRPr="00B57CA8">
        <w:rPr>
          <w:rFonts w:ascii="华文仿宋" w:eastAsia="华文仿宋" w:hAnsi="华文仿宋" w:cs="Times New Roman"/>
          <w:color w:val="111111"/>
          <w:sz w:val="28"/>
          <w:szCs w:val="28"/>
        </w:rPr>
        <w:t>及时填报《江苏安全技术职业学院教师企业实践工作日志》（附件</w:t>
      </w:r>
      <w:r w:rsidRPr="00B57CA8">
        <w:rPr>
          <w:rFonts w:ascii="Times New Roman" w:eastAsia="华文仿宋" w:hAnsi="Times New Roman" w:cs="Times New Roman"/>
          <w:color w:val="111111"/>
          <w:sz w:val="28"/>
          <w:szCs w:val="28"/>
        </w:rPr>
        <w:t>5</w:t>
      </w:r>
      <w:r w:rsidRPr="00B57CA8">
        <w:rPr>
          <w:rFonts w:ascii="华文仿宋" w:eastAsia="华文仿宋" w:hAnsi="华文仿宋" w:cs="Times New Roman"/>
          <w:color w:val="111111"/>
          <w:sz w:val="28"/>
          <w:szCs w:val="28"/>
        </w:rPr>
        <w:t>）；</w:t>
      </w:r>
    </w:p>
    <w:p w14:paraId="660D70F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7.</w:t>
      </w:r>
      <w:r w:rsidRPr="00B57CA8">
        <w:rPr>
          <w:rFonts w:ascii="华文仿宋" w:eastAsia="华文仿宋" w:hAnsi="华文仿宋" w:cs="Times New Roman"/>
          <w:color w:val="111111"/>
          <w:sz w:val="28"/>
          <w:szCs w:val="28"/>
        </w:rPr>
        <w:t>企业实践结束填写《江苏安全技术职业学院教师企业实践考核鉴定表》有关内容。</w:t>
      </w:r>
    </w:p>
    <w:p w14:paraId="2CB42FA4"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八、对丙方的考核</w:t>
      </w:r>
    </w:p>
    <w:p w14:paraId="179473FB"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rPr>
        <w:t>（一）乙方考核。乙方按照丙方实际表现，</w:t>
      </w:r>
      <w:bookmarkStart w:id="105" w:name="_Hlk50228847"/>
      <w:r w:rsidRPr="00B57CA8">
        <w:rPr>
          <w:rFonts w:ascii="华文仿宋" w:eastAsia="华文仿宋" w:hAnsi="华文仿宋" w:cs="Times New Roman"/>
          <w:color w:val="111111"/>
          <w:sz w:val="28"/>
          <w:szCs w:val="28"/>
        </w:rPr>
        <w:t>提出评议意见，确定考核等次。</w:t>
      </w:r>
      <w:bookmarkEnd w:id="105"/>
    </w:p>
    <w:p w14:paraId="35323003"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rPr>
        <w:t>（二）甲方考核。</w:t>
      </w:r>
    </w:p>
    <w:p w14:paraId="6168B60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1.</w:t>
      </w:r>
      <w:r w:rsidRPr="00B57CA8">
        <w:rPr>
          <w:rFonts w:ascii="华文仿宋" w:eastAsia="华文仿宋" w:hAnsi="华文仿宋" w:cs="Times New Roman"/>
          <w:color w:val="111111"/>
          <w:sz w:val="28"/>
          <w:szCs w:val="28"/>
        </w:rPr>
        <w:t>由甲方成立考核领导小组对丙方</w:t>
      </w:r>
      <w:r w:rsidRPr="00B57CA8">
        <w:rPr>
          <w:rFonts w:ascii="华文仿宋" w:eastAsia="华文仿宋" w:hAnsi="华文仿宋" w:cs="Times New Roman"/>
          <w:color w:val="111111"/>
          <w:sz w:val="28"/>
          <w:szCs w:val="28"/>
          <w:shd w:val="clear" w:color="auto" w:fill="FFFFFF"/>
        </w:rPr>
        <w:t>进行考核；</w:t>
      </w:r>
    </w:p>
    <w:p w14:paraId="091C5409"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lastRenderedPageBreak/>
        <w:t>2.</w:t>
      </w:r>
      <w:r w:rsidRPr="00B57CA8">
        <w:rPr>
          <w:rFonts w:ascii="华文仿宋" w:eastAsia="华文仿宋" w:hAnsi="华文仿宋" w:cs="Times New Roman"/>
          <w:color w:val="111111"/>
          <w:sz w:val="28"/>
          <w:szCs w:val="28"/>
        </w:rPr>
        <w:t>考核的形式与内容。</w:t>
      </w:r>
      <w:bookmarkStart w:id="106" w:name="_Hlk50228876"/>
      <w:r w:rsidRPr="00B57CA8">
        <w:rPr>
          <w:rFonts w:ascii="华文仿宋" w:eastAsia="华文仿宋" w:hAnsi="华文仿宋" w:cs="Times New Roman"/>
          <w:color w:val="111111"/>
          <w:sz w:val="28"/>
          <w:szCs w:val="28"/>
        </w:rPr>
        <w:t>甲方考核小组</w:t>
      </w:r>
      <w:bookmarkEnd w:id="106"/>
      <w:r w:rsidRPr="00B57CA8">
        <w:rPr>
          <w:rFonts w:ascii="华文仿宋" w:eastAsia="华文仿宋" w:hAnsi="华文仿宋" w:cs="Times New Roman"/>
          <w:color w:val="111111"/>
          <w:sz w:val="28"/>
          <w:szCs w:val="28"/>
        </w:rPr>
        <w:t>通过查阅材料形式进行考核。丙方须提交</w:t>
      </w:r>
      <w:bookmarkStart w:id="107" w:name="_Hlk50233343"/>
      <w:r w:rsidRPr="00B57CA8">
        <w:rPr>
          <w:rFonts w:ascii="华文仿宋" w:eastAsia="华文仿宋" w:hAnsi="华文仿宋" w:cs="Times New Roman"/>
          <w:color w:val="111111"/>
          <w:sz w:val="28"/>
          <w:szCs w:val="28"/>
        </w:rPr>
        <w:t>《江苏安全技术职业学院教师企业实践工作日志》</w:t>
      </w:r>
      <w:bookmarkEnd w:id="107"/>
      <w:r w:rsidRPr="00B57CA8">
        <w:rPr>
          <w:rFonts w:ascii="华文仿宋" w:eastAsia="华文仿宋" w:hAnsi="华文仿宋" w:cs="Times New Roman"/>
          <w:color w:val="111111"/>
          <w:sz w:val="28"/>
          <w:szCs w:val="28"/>
        </w:rPr>
        <w:t>《江苏安全技术职业学院教师企业实践考核鉴定表》、预期成果证明材料等，甲方考核小组提出评议意见，确定考核等次。</w:t>
      </w:r>
    </w:p>
    <w:p w14:paraId="1ED08BCD"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rPr>
        <w:t>（三）丙方</w:t>
      </w:r>
      <w:r w:rsidRPr="00B57CA8">
        <w:rPr>
          <w:rFonts w:ascii="华文仿宋" w:eastAsia="华文仿宋" w:hAnsi="华文仿宋" w:cs="Times New Roman"/>
          <w:color w:val="111111"/>
          <w:kern w:val="0"/>
          <w:sz w:val="28"/>
          <w:szCs w:val="28"/>
        </w:rPr>
        <w:t>考核结果分为</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优秀</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合格</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不合格</w:t>
      </w:r>
      <w:r w:rsidRPr="00B57CA8">
        <w:rPr>
          <w:rFonts w:ascii="Times New Roman" w:eastAsia="华文仿宋" w:hAnsi="Times New Roman" w:cs="Times New Roman"/>
          <w:color w:val="111111"/>
          <w:kern w:val="0"/>
          <w:sz w:val="28"/>
          <w:szCs w:val="28"/>
        </w:rPr>
        <w:t>”</w:t>
      </w:r>
      <w:r w:rsidRPr="00B57CA8">
        <w:rPr>
          <w:rFonts w:ascii="华文仿宋" w:eastAsia="华文仿宋" w:hAnsi="华文仿宋" w:cs="Times New Roman"/>
          <w:color w:val="111111"/>
          <w:kern w:val="0"/>
          <w:sz w:val="28"/>
          <w:szCs w:val="28"/>
        </w:rPr>
        <w:t>三个等次，具体标准如下：</w:t>
      </w:r>
    </w:p>
    <w:p w14:paraId="41900998"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1.</w:t>
      </w:r>
      <w:r w:rsidRPr="00B57CA8">
        <w:rPr>
          <w:rFonts w:ascii="华文仿宋" w:eastAsia="华文仿宋" w:hAnsi="华文仿宋" w:cs="Times New Roman"/>
          <w:color w:val="111111"/>
          <w:sz w:val="28"/>
          <w:szCs w:val="28"/>
        </w:rPr>
        <w:t>优</w:t>
      </w:r>
      <w:r w:rsidRPr="00B57CA8">
        <w:rPr>
          <w:rFonts w:ascii="华文仿宋" w:eastAsia="华文仿宋" w:hAnsi="华文仿宋" w:cs="Times New Roman"/>
          <w:color w:val="111111"/>
          <w:kern w:val="0"/>
          <w:sz w:val="28"/>
          <w:szCs w:val="28"/>
        </w:rPr>
        <w:t>秀。模范遵守企业各项规章制度；全面履行顶岗岗位职责，出色完成企业实践任务，工作积极勤奋。</w:t>
      </w:r>
      <w:r w:rsidRPr="00B57CA8">
        <w:rPr>
          <w:rFonts w:ascii="Times New Roman" w:eastAsia="华文仿宋" w:hAnsi="Times New Roman" w:cs="Times New Roman"/>
          <w:color w:val="111111"/>
          <w:kern w:val="0"/>
          <w:sz w:val="28"/>
          <w:szCs w:val="28"/>
        </w:rPr>
        <w:t xml:space="preserve"> </w:t>
      </w:r>
    </w:p>
    <w:p w14:paraId="4DCCE90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2.</w:t>
      </w:r>
      <w:r w:rsidRPr="00B57CA8">
        <w:rPr>
          <w:rFonts w:ascii="华文仿宋" w:eastAsia="华文仿宋" w:hAnsi="华文仿宋" w:cs="Times New Roman"/>
          <w:color w:val="111111"/>
          <w:sz w:val="28"/>
          <w:szCs w:val="28"/>
        </w:rPr>
        <w:t>合格</w:t>
      </w:r>
      <w:r w:rsidRPr="00B57CA8">
        <w:rPr>
          <w:rFonts w:ascii="华文仿宋" w:eastAsia="华文仿宋" w:hAnsi="华文仿宋" w:cs="Times New Roman"/>
          <w:color w:val="111111"/>
          <w:kern w:val="0"/>
          <w:sz w:val="28"/>
          <w:szCs w:val="28"/>
        </w:rPr>
        <w:t>。自觉遵守企业各项规章制度；能履行顶岗岗位职责，工作积极努力，按时完成企业实践任务。</w:t>
      </w:r>
      <w:r w:rsidRPr="00B57CA8">
        <w:rPr>
          <w:rFonts w:ascii="Times New Roman" w:eastAsia="华文仿宋" w:hAnsi="Times New Roman" w:cs="Times New Roman"/>
          <w:color w:val="111111"/>
          <w:kern w:val="0"/>
          <w:sz w:val="28"/>
          <w:szCs w:val="28"/>
        </w:rPr>
        <w:t xml:space="preserve"> </w:t>
      </w:r>
    </w:p>
    <w:p w14:paraId="491599F3"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rPr>
        <w:t>3.</w:t>
      </w:r>
      <w:r w:rsidRPr="00B57CA8">
        <w:rPr>
          <w:rFonts w:ascii="华文仿宋" w:eastAsia="华文仿宋" w:hAnsi="华文仿宋" w:cs="Times New Roman"/>
          <w:color w:val="111111"/>
          <w:sz w:val="28"/>
          <w:szCs w:val="28"/>
        </w:rPr>
        <w:t>不合</w:t>
      </w:r>
      <w:r w:rsidRPr="00B57CA8">
        <w:rPr>
          <w:rFonts w:ascii="华文仿宋" w:eastAsia="华文仿宋" w:hAnsi="华文仿宋" w:cs="Times New Roman"/>
          <w:color w:val="111111"/>
          <w:kern w:val="0"/>
          <w:sz w:val="28"/>
          <w:szCs w:val="28"/>
        </w:rPr>
        <w:t>格。有下列情况之一者，考核为不合格：不能遵守企业规章制度，如未履行请假审批手续，擅自离开顶岗实践岗位，企业实践期间累计旷工超过</w:t>
      </w:r>
      <w:r w:rsidRPr="00B57CA8">
        <w:rPr>
          <w:rFonts w:ascii="Times New Roman" w:eastAsia="华文仿宋" w:hAnsi="Times New Roman" w:cs="Times New Roman"/>
          <w:color w:val="111111"/>
          <w:kern w:val="0"/>
          <w:sz w:val="28"/>
          <w:szCs w:val="28"/>
        </w:rPr>
        <w:t>5</w:t>
      </w:r>
      <w:r w:rsidRPr="00B57CA8">
        <w:rPr>
          <w:rFonts w:ascii="华文仿宋" w:eastAsia="华文仿宋" w:hAnsi="华文仿宋" w:cs="Times New Roman"/>
          <w:color w:val="111111"/>
          <w:kern w:val="0"/>
          <w:sz w:val="28"/>
          <w:szCs w:val="28"/>
        </w:rPr>
        <w:t>天（含</w:t>
      </w:r>
      <w:r w:rsidRPr="00B57CA8">
        <w:rPr>
          <w:rFonts w:ascii="Times New Roman" w:eastAsia="华文仿宋" w:hAnsi="Times New Roman" w:cs="Times New Roman"/>
          <w:color w:val="111111"/>
          <w:kern w:val="0"/>
          <w:sz w:val="28"/>
          <w:szCs w:val="28"/>
        </w:rPr>
        <w:t>5</w:t>
      </w:r>
      <w:r w:rsidRPr="00B57CA8">
        <w:rPr>
          <w:rFonts w:ascii="华文仿宋" w:eastAsia="华文仿宋" w:hAnsi="华文仿宋" w:cs="Times New Roman"/>
          <w:color w:val="111111"/>
          <w:kern w:val="0"/>
          <w:sz w:val="28"/>
          <w:szCs w:val="28"/>
        </w:rPr>
        <w:t>天）或累计请事假超过</w:t>
      </w:r>
      <w:r w:rsidRPr="00B57CA8">
        <w:rPr>
          <w:rFonts w:ascii="Times New Roman" w:eastAsia="华文仿宋" w:hAnsi="Times New Roman" w:cs="Times New Roman"/>
          <w:color w:val="111111"/>
          <w:kern w:val="0"/>
          <w:sz w:val="28"/>
          <w:szCs w:val="28"/>
        </w:rPr>
        <w:t>15</w:t>
      </w:r>
      <w:r w:rsidRPr="00B57CA8">
        <w:rPr>
          <w:rFonts w:ascii="华文仿宋" w:eastAsia="华文仿宋" w:hAnsi="华文仿宋" w:cs="Times New Roman"/>
          <w:color w:val="111111"/>
          <w:kern w:val="0"/>
          <w:sz w:val="28"/>
          <w:szCs w:val="28"/>
        </w:rPr>
        <w:t>天（含</w:t>
      </w:r>
      <w:r w:rsidRPr="00B57CA8">
        <w:rPr>
          <w:rFonts w:ascii="Times New Roman" w:eastAsia="华文仿宋" w:hAnsi="Times New Roman" w:cs="Times New Roman"/>
          <w:color w:val="111111"/>
          <w:kern w:val="0"/>
          <w:sz w:val="28"/>
          <w:szCs w:val="28"/>
        </w:rPr>
        <w:t>15</w:t>
      </w:r>
      <w:r w:rsidRPr="00B57CA8">
        <w:rPr>
          <w:rFonts w:ascii="华文仿宋" w:eastAsia="华文仿宋" w:hAnsi="华文仿宋" w:cs="Times New Roman"/>
          <w:color w:val="111111"/>
          <w:kern w:val="0"/>
          <w:sz w:val="28"/>
          <w:szCs w:val="28"/>
        </w:rPr>
        <w:t xml:space="preserve">天）的；未能履行岗位职责；未能完成企业实践任务，企业实践工作记载等弄虚作假；因个人原因给企业造成损失；实践企业给予不合格评定意见的等。 </w:t>
      </w:r>
    </w:p>
    <w:p w14:paraId="5CBFCD47"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九、协议的变更</w:t>
      </w:r>
    </w:p>
    <w:p w14:paraId="4532FA01"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（一）任何一方要求变更本协议的有关内容，都应以书面形式通知对方。</w:t>
      </w:r>
    </w:p>
    <w:p w14:paraId="4FADD0B4"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（二）甲、乙、丙三方经协商一致，可以变更协议，并办理变更协议的手续。</w:t>
      </w:r>
    </w:p>
    <w:p w14:paraId="5A2C6926"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十、协议的解除</w:t>
      </w:r>
    </w:p>
    <w:p w14:paraId="74CAB5E3"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（一）经甲、乙、丙三方协商一致，协议可以解除。</w:t>
      </w:r>
      <w:r w:rsidRPr="00B57CA8">
        <w:rPr>
          <w:rFonts w:ascii="Times New Roman" w:eastAsia="华文仿宋" w:hAnsi="Times New Roman" w:cs="Times New Roman"/>
          <w:color w:val="111111"/>
          <w:sz w:val="28"/>
          <w:szCs w:val="28"/>
          <w:shd w:val="clear" w:color="auto" w:fill="FFFFFF"/>
        </w:rPr>
        <w:t xml:space="preserve"> </w:t>
      </w:r>
    </w:p>
    <w:p w14:paraId="1FB0B290"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（二）属下列情形之一的，乙方可以单方解除本协议：</w:t>
      </w:r>
    </w:p>
    <w:p w14:paraId="58BF03C5"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丙方严重违反劳动纪律或乙方规章制度的；</w:t>
      </w:r>
    </w:p>
    <w:p w14:paraId="33008504"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2.</w:t>
      </w:r>
      <w:r w:rsidRPr="00B57CA8">
        <w:rPr>
          <w:rFonts w:ascii="华文仿宋" w:eastAsia="华文仿宋" w:hAnsi="华文仿宋" w:cs="Times New Roman"/>
          <w:color w:val="111111"/>
          <w:sz w:val="28"/>
          <w:szCs w:val="28"/>
          <w:shd w:val="clear" w:color="auto" w:fill="FFFFFF"/>
        </w:rPr>
        <w:t>丙方严重失职、营私舞弊，对乙方利益造成重大损害的；</w:t>
      </w:r>
    </w:p>
    <w:p w14:paraId="35FBCC3C"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3.</w:t>
      </w:r>
      <w:r w:rsidRPr="00B57CA8">
        <w:rPr>
          <w:rFonts w:ascii="华文仿宋" w:eastAsia="华文仿宋" w:hAnsi="华文仿宋" w:cs="Times New Roman"/>
          <w:color w:val="111111"/>
          <w:sz w:val="28"/>
          <w:szCs w:val="28"/>
          <w:shd w:val="clear" w:color="auto" w:fill="FFFFFF"/>
        </w:rPr>
        <w:t>丙方被依法追究刑事责任的；</w:t>
      </w:r>
    </w:p>
    <w:p w14:paraId="17D6F536"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4.</w:t>
      </w:r>
      <w:r w:rsidRPr="00B57CA8">
        <w:rPr>
          <w:rFonts w:ascii="华文仿宋" w:eastAsia="华文仿宋" w:hAnsi="华文仿宋" w:cs="Times New Roman"/>
          <w:color w:val="111111"/>
          <w:sz w:val="28"/>
          <w:szCs w:val="28"/>
          <w:shd w:val="clear" w:color="auto" w:fill="FFFFFF"/>
        </w:rPr>
        <w:t>乙方歇业、停业、濒临破产处于法定整顿期间或者生产经营状况发生严重困难的；</w:t>
      </w:r>
    </w:p>
    <w:p w14:paraId="2C89E32C"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lastRenderedPageBreak/>
        <w:t>5.</w:t>
      </w:r>
      <w:r w:rsidRPr="00B57CA8">
        <w:rPr>
          <w:rFonts w:ascii="华文仿宋" w:eastAsia="华文仿宋" w:hAnsi="华文仿宋" w:cs="Times New Roman"/>
          <w:color w:val="111111"/>
          <w:sz w:val="28"/>
          <w:szCs w:val="28"/>
          <w:shd w:val="clear" w:color="auto" w:fill="FFFFFF"/>
        </w:rPr>
        <w:t>丙方患病或非因工负伤，医疗期满后不能从事本协议约定的工作，也不能从事由乙方另行安排的工作的；</w:t>
      </w:r>
    </w:p>
    <w:p w14:paraId="40DCDE8F"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6.</w:t>
      </w:r>
      <w:r w:rsidRPr="00B57CA8">
        <w:rPr>
          <w:rFonts w:ascii="华文仿宋" w:eastAsia="华文仿宋" w:hAnsi="华文仿宋" w:cs="Times New Roman"/>
          <w:color w:val="111111"/>
          <w:sz w:val="28"/>
          <w:szCs w:val="28"/>
          <w:shd w:val="clear" w:color="auto" w:fill="FFFFFF"/>
        </w:rPr>
        <w:t>丙方不能胜任工作，经过培训或者调整工作岗位，仍不能胜任工作的；</w:t>
      </w:r>
    </w:p>
    <w:p w14:paraId="7452EA0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7.</w:t>
      </w:r>
      <w:r w:rsidRPr="00B57CA8">
        <w:rPr>
          <w:rFonts w:ascii="华文仿宋" w:eastAsia="华文仿宋" w:hAnsi="华文仿宋" w:cs="Times New Roman"/>
          <w:color w:val="111111"/>
          <w:sz w:val="28"/>
          <w:szCs w:val="28"/>
          <w:shd w:val="clear" w:color="auto" w:fill="FFFFFF"/>
        </w:rPr>
        <w:t>本协议订立时所依据的客观情况发生重大变化，致使本协议无法履行，经当事人协商不能就变更本协议达成新的协议。</w:t>
      </w:r>
    </w:p>
    <w:p w14:paraId="2BE97686"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（三）丙方解除本协议，应当提前三十日以书面形式通知甲方和乙方。但属下列情形之一的，丙方可以随时解除本协议：</w:t>
      </w:r>
    </w:p>
    <w:p w14:paraId="3674B3F1"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1.</w:t>
      </w:r>
      <w:r w:rsidRPr="00B57CA8">
        <w:rPr>
          <w:rFonts w:ascii="华文仿宋" w:eastAsia="华文仿宋" w:hAnsi="华文仿宋" w:cs="Times New Roman"/>
          <w:color w:val="111111"/>
          <w:sz w:val="28"/>
          <w:szCs w:val="28"/>
          <w:shd w:val="clear" w:color="auto" w:fill="FFFFFF"/>
        </w:rPr>
        <w:t>乙方以暴力、威胁或者非法限制人身自由的手段强迫劳动的；</w:t>
      </w:r>
    </w:p>
    <w:p w14:paraId="36280668"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2.</w:t>
      </w:r>
      <w:r w:rsidRPr="00B57CA8">
        <w:rPr>
          <w:rFonts w:ascii="华文仿宋" w:eastAsia="华文仿宋" w:hAnsi="华文仿宋" w:cs="Times New Roman"/>
          <w:color w:val="111111"/>
          <w:sz w:val="28"/>
          <w:szCs w:val="28"/>
          <w:shd w:val="clear" w:color="auto" w:fill="FFFFFF"/>
        </w:rPr>
        <w:t>经国家有关部门确认，乙方劳动安全卫生条件恶劣，严重危害丙方身体健康的；</w:t>
      </w:r>
    </w:p>
    <w:p w14:paraId="388AA62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（四）解除本协议后，各方在七日内办理解除此协议的有关手续。</w:t>
      </w:r>
    </w:p>
    <w:p w14:paraId="3A155FB1"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十一、协议的终止</w:t>
      </w:r>
    </w:p>
    <w:p w14:paraId="6104D93F"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rPr>
        <w:t>本协议期满或甲、乙双方约定的本协议终止条件出现，本协议即行终</w:t>
      </w:r>
      <w:r w:rsidRPr="00B57CA8">
        <w:rPr>
          <w:rFonts w:ascii="华文仿宋" w:eastAsia="华文仿宋" w:hAnsi="华文仿宋" w:cs="Times New Roman"/>
          <w:color w:val="111111"/>
          <w:sz w:val="28"/>
          <w:szCs w:val="28"/>
          <w:shd w:val="clear" w:color="auto" w:fill="FFFFFF"/>
        </w:rPr>
        <w:t>止。</w:t>
      </w:r>
      <w:r w:rsidRPr="00B57CA8">
        <w:rPr>
          <w:rFonts w:ascii="Times New Roman" w:eastAsia="华文仿宋" w:hAnsi="Times New Roman" w:cs="Times New Roman"/>
          <w:color w:val="111111"/>
          <w:sz w:val="28"/>
          <w:szCs w:val="28"/>
          <w:shd w:val="clear" w:color="auto" w:fill="FFFFFF"/>
        </w:rPr>
        <w:t xml:space="preserve"> </w:t>
      </w:r>
    </w:p>
    <w:p w14:paraId="120F3ED3" w14:textId="77777777" w:rsidR="00B57CA8" w:rsidRPr="00B57CA8" w:rsidRDefault="00B57CA8" w:rsidP="00B57CA8">
      <w:pPr>
        <w:widowControl/>
        <w:spacing w:line="480" w:lineRule="exact"/>
        <w:ind w:firstLineChars="200" w:firstLine="562"/>
        <w:jc w:val="left"/>
        <w:rPr>
          <w:rFonts w:ascii="宋体" w:eastAsia="宋体" w:hAnsi="宋体" w:cs="宋体"/>
          <w:color w:val="111111"/>
          <w:kern w:val="0"/>
          <w:sz w:val="18"/>
          <w:szCs w:val="18"/>
        </w:rPr>
      </w:pPr>
      <w:r w:rsidRPr="00B57CA8">
        <w:rPr>
          <w:rFonts w:ascii="方正黑体_GBK" w:eastAsia="方正黑体_GBK" w:hAnsi="Times New Roman" w:cs="Times New Roman"/>
          <w:b/>
          <w:bCs/>
          <w:color w:val="111111"/>
          <w:sz w:val="28"/>
          <w:szCs w:val="28"/>
          <w:shd w:val="clear" w:color="auto" w:fill="FFFFFF"/>
        </w:rPr>
        <w:t>十二、其他</w:t>
      </w:r>
      <w:r w:rsidRPr="00B57CA8">
        <w:rPr>
          <w:rFonts w:ascii="Times New Roman" w:eastAsia="方正黑体_GBK" w:hAnsi="Times New Roman" w:cs="Times New Roman"/>
          <w:b/>
          <w:bCs/>
          <w:color w:val="111111"/>
          <w:sz w:val="28"/>
          <w:szCs w:val="28"/>
          <w:shd w:val="clear" w:color="auto" w:fill="FFFFFF"/>
        </w:rPr>
        <w:t xml:space="preserve"> </w:t>
      </w:r>
    </w:p>
    <w:p w14:paraId="6DE9DE92"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本协议自三方签字后产生效力，协议中未尽事宜按国家和地方有关政策规定办理。</w:t>
      </w:r>
    </w:p>
    <w:p w14:paraId="400C708A"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在协议期内，如本协议条款与国家、省有关劳动管理新规定相抵触的，按新规定执行。</w:t>
      </w:r>
      <w:r w:rsidRPr="00B57CA8">
        <w:rPr>
          <w:rFonts w:ascii="Times New Roman" w:eastAsia="华文仿宋" w:hAnsi="Times New Roman" w:cs="Times New Roman"/>
          <w:color w:val="111111"/>
          <w:sz w:val="28"/>
          <w:szCs w:val="28"/>
          <w:shd w:val="clear" w:color="auto" w:fill="FFFFFF"/>
        </w:rPr>
        <w:t xml:space="preserve"> </w:t>
      </w:r>
    </w:p>
    <w:p w14:paraId="38462E62"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华文仿宋" w:eastAsia="华文仿宋" w:hAnsi="华文仿宋" w:cs="Times New Roman"/>
          <w:color w:val="111111"/>
          <w:sz w:val="28"/>
          <w:szCs w:val="28"/>
          <w:shd w:val="clear" w:color="auto" w:fill="FFFFFF"/>
        </w:rPr>
        <w:t>本协议一式三份，本人、企业、学校各一份。</w:t>
      </w:r>
      <w:r w:rsidRPr="00B57CA8">
        <w:rPr>
          <w:rFonts w:ascii="Times New Roman" w:eastAsia="华文仿宋" w:hAnsi="Times New Roman" w:cs="Times New Roman"/>
          <w:color w:val="111111"/>
          <w:sz w:val="28"/>
          <w:szCs w:val="28"/>
          <w:shd w:val="clear" w:color="auto" w:fill="FFFFFF"/>
        </w:rPr>
        <w:t xml:space="preserve"> </w:t>
      </w:r>
    </w:p>
    <w:p w14:paraId="776E2DAE" w14:textId="77777777" w:rsidR="00B57CA8" w:rsidRPr="00B57CA8" w:rsidRDefault="00B57CA8" w:rsidP="00B57CA8">
      <w:pPr>
        <w:widowControl/>
        <w:spacing w:line="480" w:lineRule="exact"/>
        <w:ind w:firstLineChars="200" w:firstLine="5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8"/>
          <w:szCs w:val="28"/>
          <w:shd w:val="clear" w:color="auto" w:fill="FFFFFF"/>
        </w:rPr>
        <w:t xml:space="preserve"> </w:t>
      </w:r>
    </w:p>
    <w:p w14:paraId="600E117C" w14:textId="77777777" w:rsidR="00DB4729" w:rsidRPr="00DB4729" w:rsidRDefault="00B57CA8" w:rsidP="00DB4729">
      <w:pPr>
        <w:spacing w:line="480" w:lineRule="exact"/>
        <w:ind w:firstLineChars="200" w:firstLine="560"/>
        <w:rPr>
          <w:rFonts w:ascii="华文仿宋" w:eastAsia="华文仿宋" w:hAnsi="华文仿宋" w:cs="Arial"/>
          <w:sz w:val="28"/>
          <w:szCs w:val="28"/>
          <w:shd w:val="clear" w:color="auto" w:fill="FFFFFF"/>
        </w:rPr>
      </w:pPr>
      <w:r w:rsidRPr="00B57CA8">
        <w:rPr>
          <w:rFonts w:ascii="Times New Roman" w:eastAsia="华文仿宋" w:hAnsi="Times New Roman" w:cs="Times New Roman"/>
          <w:color w:val="111111"/>
          <w:sz w:val="28"/>
          <w:szCs w:val="28"/>
        </w:rPr>
        <w:t xml:space="preserve"> </w:t>
      </w:r>
    </w:p>
    <w:p w14:paraId="16C1A781" w14:textId="77777777" w:rsidR="00DB4729" w:rsidRPr="00DB4729" w:rsidRDefault="00DB4729" w:rsidP="00DB4729">
      <w:pPr>
        <w:adjustRightInd w:val="0"/>
        <w:snapToGrid w:val="0"/>
        <w:spacing w:line="480" w:lineRule="exact"/>
        <w:ind w:firstLineChars="200" w:firstLine="560"/>
        <w:rPr>
          <w:rFonts w:ascii="华文仿宋" w:eastAsia="华文仿宋" w:hAnsi="华文仿宋" w:cs="Times New Roman"/>
          <w:sz w:val="28"/>
          <w:szCs w:val="28"/>
        </w:rPr>
      </w:pPr>
    </w:p>
    <w:p w14:paraId="1E43B118" w14:textId="77777777" w:rsidR="00DB4729" w:rsidRPr="00DB4729" w:rsidRDefault="00DB4729" w:rsidP="00DB4729">
      <w:pPr>
        <w:adjustRightInd w:val="0"/>
        <w:snapToGrid w:val="0"/>
        <w:spacing w:line="480" w:lineRule="exact"/>
        <w:ind w:firstLineChars="200" w:firstLine="560"/>
        <w:rPr>
          <w:rFonts w:ascii="华文仿宋" w:eastAsia="华文仿宋" w:hAnsi="华文仿宋" w:cs="Times New Roman"/>
          <w:sz w:val="28"/>
          <w:szCs w:val="28"/>
        </w:rPr>
      </w:pPr>
      <w:r w:rsidRPr="00DB4729">
        <w:rPr>
          <w:rFonts w:ascii="华文仿宋" w:eastAsia="华文仿宋" w:hAnsi="华文仿宋" w:cs="Times New Roman" w:hint="eastAsia"/>
          <w:noProof/>
          <w:sz w:val="28"/>
          <w:szCs w:val="28"/>
        </w:rPr>
        <mc:AlternateContent>
          <mc:Choice Requires="wps">
            <w:drawing>
              <wp:anchor distT="0" distB="0" distL="114300" distR="114300" simplePos="0" relativeHeight="251661312" behindDoc="0" locked="0" layoutInCell="1" allowOverlap="1" wp14:anchorId="761CC176" wp14:editId="4836CA59">
                <wp:simplePos x="0" y="0"/>
                <wp:positionH relativeFrom="column">
                  <wp:posOffset>2981325</wp:posOffset>
                </wp:positionH>
                <wp:positionV relativeFrom="paragraph">
                  <wp:posOffset>0</wp:posOffset>
                </wp:positionV>
                <wp:extent cx="2371725" cy="1577340"/>
                <wp:effectExtent l="0" t="0" r="0" b="38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577340"/>
                        </a:xfrm>
                        <a:prstGeom prst="rect">
                          <a:avLst/>
                        </a:prstGeom>
                        <a:solidFill>
                          <a:srgbClr val="FFFFFF"/>
                        </a:solidFill>
                        <a:ln>
                          <a:noFill/>
                        </a:ln>
                      </wps:spPr>
                      <wps:txbx>
                        <w:txbxContent>
                          <w:p w14:paraId="75E17B93"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乙方（公章)：</w:t>
                            </w:r>
                          </w:p>
                          <w:p w14:paraId="664EB6AD"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乙方代表</w:t>
                            </w:r>
                            <w:r w:rsidRPr="00A01969">
                              <w:rPr>
                                <w:rFonts w:ascii="华文仿宋" w:eastAsia="华文仿宋" w:hAnsi="华文仿宋" w:hint="eastAsia"/>
                                <w:sz w:val="28"/>
                                <w:szCs w:val="28"/>
                              </w:rPr>
                              <w:t>（签字）：</w:t>
                            </w:r>
                          </w:p>
                          <w:p w14:paraId="74C309D9"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795DC576"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1D6D34FC" w14:textId="77777777" w:rsidR="00095A80" w:rsidRPr="00A01969" w:rsidRDefault="00095A80" w:rsidP="00DB4729">
                            <w:pPr>
                              <w:wordWrap w:val="0"/>
                              <w:adjustRightInd w:val="0"/>
                              <w:snapToGrid w:val="0"/>
                              <w:spacing w:line="480" w:lineRule="exact"/>
                              <w:jc w:val="right"/>
                              <w:rPr>
                                <w:rFonts w:ascii="华文仿宋" w:eastAsia="华文仿宋" w:hAnsi="华文仿宋"/>
                              </w:rPr>
                            </w:pPr>
                            <w:r w:rsidRPr="00A01969">
                              <w:rPr>
                                <w:rFonts w:ascii="华文仿宋" w:eastAsia="华文仿宋" w:hAnsi="华文仿宋" w:hint="eastAsia"/>
                                <w:sz w:val="28"/>
                                <w:szCs w:val="28"/>
                              </w:rPr>
                              <w:t>年   月   日</w:t>
                            </w:r>
                          </w:p>
                        </w:txbxContent>
                      </wps:txbx>
                      <wps:bodyPr rot="0" vert="horz" wrap="square" lIns="91440" tIns="45720" rIns="91440" bIns="45720" anchor="t" anchorCtr="0" upright="1">
                        <a:noAutofit/>
                      </wps:bodyPr>
                    </wps:wsp>
                  </a:graphicData>
                </a:graphic>
              </wp:anchor>
            </w:drawing>
          </mc:Choice>
          <mc:Fallback>
            <w:pict>
              <v:shapetype w14:anchorId="761CC176" id="_x0000_t202" coordsize="21600,21600" o:spt="202" path="m,l,21600r21600,l21600,xe">
                <v:stroke joinstyle="miter"/>
                <v:path gradientshapeok="t" o:connecttype="rect"/>
              </v:shapetype>
              <v:shape id="文本框 7" o:spid="_x0000_s1026" type="#_x0000_t202" style="position:absolute;left:0;text-align:left;margin-left:234.75pt;margin-top:0;width:186.75pt;height:12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" stroked="f">
                <v:textbox>
                  <w:txbxContent>
                    <w:p w14:paraId="75E17B93"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乙方（公章)：</w:t>
                      </w:r>
                    </w:p>
                    <w:p w14:paraId="664EB6AD"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乙方代表</w:t>
                      </w:r>
                      <w:r w:rsidRPr="00A01969">
                        <w:rPr>
                          <w:rFonts w:ascii="华文仿宋" w:eastAsia="华文仿宋" w:hAnsi="华文仿宋" w:hint="eastAsia"/>
                          <w:sz w:val="28"/>
                          <w:szCs w:val="28"/>
                        </w:rPr>
                        <w:t>（签字）：</w:t>
                      </w:r>
                    </w:p>
                    <w:p w14:paraId="74C309D9"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795DC576"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1D6D34FC" w14:textId="77777777" w:rsidR="00095A80" w:rsidRPr="00A01969" w:rsidRDefault="00095A80" w:rsidP="00DB4729">
                      <w:pPr>
                        <w:wordWrap w:val="0"/>
                        <w:adjustRightInd w:val="0"/>
                        <w:snapToGrid w:val="0"/>
                        <w:spacing w:line="480" w:lineRule="exact"/>
                        <w:jc w:val="right"/>
                        <w:rPr>
                          <w:rFonts w:ascii="华文仿宋" w:eastAsia="华文仿宋" w:hAnsi="华文仿宋"/>
                        </w:rPr>
                      </w:pPr>
                      <w:r w:rsidRPr="00A01969">
                        <w:rPr>
                          <w:rFonts w:ascii="华文仿宋" w:eastAsia="华文仿宋" w:hAnsi="华文仿宋" w:hint="eastAsia"/>
                          <w:sz w:val="28"/>
                          <w:szCs w:val="28"/>
                        </w:rPr>
                        <w:t>年   月   日</w:t>
                      </w:r>
                    </w:p>
                  </w:txbxContent>
                </v:textbox>
              </v:shape>
            </w:pict>
          </mc:Fallback>
        </mc:AlternateContent>
      </w:r>
      <w:r w:rsidRPr="00DB4729">
        <w:rPr>
          <w:rFonts w:ascii="华文仿宋" w:eastAsia="华文仿宋" w:hAnsi="华文仿宋" w:cs="Times New Roman" w:hint="eastAsia"/>
          <w:noProof/>
          <w:sz w:val="28"/>
          <w:szCs w:val="28"/>
        </w:rPr>
        <mc:AlternateContent>
          <mc:Choice Requires="wps">
            <w:drawing>
              <wp:anchor distT="0" distB="0" distL="114300" distR="114300" simplePos="0" relativeHeight="251660288" behindDoc="0" locked="0" layoutInCell="1" allowOverlap="1" wp14:anchorId="78FD832F" wp14:editId="309E8D86">
                <wp:simplePos x="0" y="0"/>
                <wp:positionH relativeFrom="column">
                  <wp:posOffset>-133350</wp:posOffset>
                </wp:positionH>
                <wp:positionV relativeFrom="paragraph">
                  <wp:posOffset>0</wp:posOffset>
                </wp:positionV>
                <wp:extent cx="2371725" cy="1577340"/>
                <wp:effectExtent l="0" t="0" r="0" b="381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577340"/>
                        </a:xfrm>
                        <a:prstGeom prst="rect">
                          <a:avLst/>
                        </a:prstGeom>
                        <a:solidFill>
                          <a:srgbClr val="FFFFFF"/>
                        </a:solidFill>
                        <a:ln>
                          <a:noFill/>
                        </a:ln>
                      </wps:spPr>
                      <wps:txbx>
                        <w:txbxContent>
                          <w:p w14:paraId="7FA4CD0E"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甲方(公章)：</w:t>
                            </w:r>
                          </w:p>
                          <w:p w14:paraId="705B97D5"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甲方代表</w:t>
                            </w:r>
                            <w:r w:rsidRPr="00A01969">
                              <w:rPr>
                                <w:rFonts w:ascii="华文仿宋" w:eastAsia="华文仿宋" w:hAnsi="华文仿宋" w:hint="eastAsia"/>
                                <w:sz w:val="28"/>
                                <w:szCs w:val="28"/>
                              </w:rPr>
                              <w:t>（签字）：</w:t>
                            </w:r>
                          </w:p>
                          <w:p w14:paraId="04DCB49A"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220932EB"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55F312F9" w14:textId="77777777" w:rsidR="00095A80" w:rsidRPr="00A01969" w:rsidRDefault="00095A80" w:rsidP="00DB4729">
                            <w:pPr>
                              <w:wordWrap w:val="0"/>
                              <w:adjustRightInd w:val="0"/>
                              <w:snapToGrid w:val="0"/>
                              <w:spacing w:line="480" w:lineRule="exact"/>
                              <w:jc w:val="right"/>
                              <w:rPr>
                                <w:rFonts w:ascii="华文仿宋" w:eastAsia="华文仿宋" w:hAnsi="华文仿宋"/>
                              </w:rPr>
                            </w:pPr>
                            <w:bookmarkStart w:id="108" w:name="_Hlk49505371"/>
                            <w:bookmarkStart w:id="109" w:name="_Hlk49505372"/>
                            <w:r w:rsidRPr="00A01969">
                              <w:rPr>
                                <w:rFonts w:ascii="华文仿宋" w:eastAsia="华文仿宋" w:hAnsi="华文仿宋" w:hint="eastAsia"/>
                                <w:sz w:val="28"/>
                                <w:szCs w:val="28"/>
                              </w:rPr>
                              <w:t>年   月   日</w:t>
                            </w:r>
                            <w:bookmarkEnd w:id="108"/>
                            <w:bookmarkEnd w:id="109"/>
                          </w:p>
                        </w:txbxContent>
                      </wps:txbx>
                      <wps:bodyPr rot="0" vert="horz" wrap="square" lIns="91440" tIns="45720" rIns="91440" bIns="45720" anchor="t" anchorCtr="0" upright="1">
                        <a:noAutofit/>
                      </wps:bodyPr>
                    </wps:wsp>
                  </a:graphicData>
                </a:graphic>
              </wp:anchor>
            </w:drawing>
          </mc:Choice>
          <mc:Fallback>
            <w:pict>
              <v:shape w14:anchorId="78FD832F" id="文本框 8" o:spid="_x0000_s1027" type="#_x0000_t202" style="position:absolute;left:0;text-align:left;margin-left:-10.5pt;margin-top:0;width:186.75pt;height:1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" stroked="f">
                <v:textbox>
                  <w:txbxContent>
                    <w:p w14:paraId="7FA4CD0E"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甲方(公章)：</w:t>
                      </w:r>
                    </w:p>
                    <w:p w14:paraId="705B97D5"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甲方代表</w:t>
                      </w:r>
                      <w:r w:rsidRPr="00A01969">
                        <w:rPr>
                          <w:rFonts w:ascii="华文仿宋" w:eastAsia="华文仿宋" w:hAnsi="华文仿宋" w:hint="eastAsia"/>
                          <w:sz w:val="28"/>
                          <w:szCs w:val="28"/>
                        </w:rPr>
                        <w:t>（签字）：</w:t>
                      </w:r>
                    </w:p>
                    <w:p w14:paraId="04DCB49A"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220932EB"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55F312F9" w14:textId="77777777" w:rsidR="00095A80" w:rsidRPr="00A01969" w:rsidRDefault="00095A80" w:rsidP="00DB4729">
                      <w:pPr>
                        <w:wordWrap w:val="0"/>
                        <w:adjustRightInd w:val="0"/>
                        <w:snapToGrid w:val="0"/>
                        <w:spacing w:line="480" w:lineRule="exact"/>
                        <w:jc w:val="right"/>
                        <w:rPr>
                          <w:rFonts w:ascii="华文仿宋" w:eastAsia="华文仿宋" w:hAnsi="华文仿宋"/>
                        </w:rPr>
                      </w:pPr>
                      <w:bookmarkStart w:id="110" w:name="_Hlk49505371"/>
                      <w:bookmarkStart w:id="111" w:name="_Hlk49505372"/>
                      <w:r w:rsidRPr="00A01969">
                        <w:rPr>
                          <w:rFonts w:ascii="华文仿宋" w:eastAsia="华文仿宋" w:hAnsi="华文仿宋" w:hint="eastAsia"/>
                          <w:sz w:val="28"/>
                          <w:szCs w:val="28"/>
                        </w:rPr>
                        <w:t>年   月   日</w:t>
                      </w:r>
                      <w:bookmarkEnd w:id="110"/>
                      <w:bookmarkEnd w:id="111"/>
                    </w:p>
                  </w:txbxContent>
                </v:textbox>
              </v:shape>
            </w:pict>
          </mc:Fallback>
        </mc:AlternateContent>
      </w:r>
    </w:p>
    <w:p w14:paraId="25EDA629" w14:textId="77777777" w:rsidR="00DB4729" w:rsidRPr="00DB4729" w:rsidRDefault="00DB4729" w:rsidP="00DB4729">
      <w:pPr>
        <w:spacing w:line="480" w:lineRule="exact"/>
        <w:ind w:firstLineChars="200" w:firstLine="561"/>
        <w:rPr>
          <w:rFonts w:ascii="华文仿宋" w:eastAsia="华文仿宋" w:hAnsi="华文仿宋" w:cs="Arial"/>
          <w:b/>
          <w:bCs/>
          <w:kern w:val="0"/>
          <w:sz w:val="28"/>
          <w:szCs w:val="28"/>
        </w:rPr>
      </w:pPr>
    </w:p>
    <w:p w14:paraId="290C2E77" w14:textId="77777777" w:rsidR="00DB4729" w:rsidRPr="00DB4729" w:rsidRDefault="00DB4729" w:rsidP="00DB4729">
      <w:pPr>
        <w:spacing w:line="480" w:lineRule="exact"/>
        <w:ind w:firstLineChars="200" w:firstLine="561"/>
        <w:rPr>
          <w:rFonts w:ascii="华文仿宋" w:eastAsia="华文仿宋" w:hAnsi="华文仿宋" w:cs="Arial"/>
          <w:b/>
          <w:bCs/>
          <w:kern w:val="0"/>
          <w:sz w:val="28"/>
          <w:szCs w:val="28"/>
        </w:rPr>
      </w:pPr>
    </w:p>
    <w:p w14:paraId="535F4E37" w14:textId="77777777" w:rsidR="00DB4729" w:rsidRPr="00DB4729" w:rsidRDefault="00DB4729" w:rsidP="00DB4729">
      <w:pPr>
        <w:spacing w:line="480" w:lineRule="exact"/>
        <w:ind w:firstLineChars="200" w:firstLine="561"/>
        <w:rPr>
          <w:rFonts w:ascii="华文仿宋" w:eastAsia="华文仿宋" w:hAnsi="华文仿宋" w:cs="Arial"/>
          <w:b/>
          <w:bCs/>
          <w:kern w:val="0"/>
          <w:sz w:val="28"/>
          <w:szCs w:val="28"/>
        </w:rPr>
      </w:pPr>
    </w:p>
    <w:p w14:paraId="0A487CA9" w14:textId="77777777" w:rsidR="00DB4729" w:rsidRPr="00DB4729" w:rsidRDefault="00DB4729" w:rsidP="00DB4729">
      <w:pPr>
        <w:spacing w:line="480" w:lineRule="exact"/>
        <w:ind w:firstLineChars="200" w:firstLine="560"/>
        <w:rPr>
          <w:rFonts w:ascii="华文仿宋" w:eastAsia="华文仿宋" w:hAnsi="华文仿宋" w:cs="Times New Roman"/>
          <w:kern w:val="0"/>
          <w:sz w:val="28"/>
          <w:szCs w:val="28"/>
        </w:rPr>
      </w:pPr>
    </w:p>
    <w:p w14:paraId="19E3095B" w14:textId="77777777" w:rsidR="00DB4729" w:rsidRPr="00DB4729" w:rsidRDefault="00DB4729" w:rsidP="00DB4729">
      <w:pPr>
        <w:spacing w:line="480" w:lineRule="exact"/>
        <w:ind w:firstLineChars="200" w:firstLine="560"/>
        <w:rPr>
          <w:rFonts w:ascii="华文仿宋" w:eastAsia="华文仿宋" w:hAnsi="华文仿宋" w:cs="Times New Roman"/>
          <w:kern w:val="0"/>
          <w:sz w:val="28"/>
          <w:szCs w:val="28"/>
        </w:rPr>
      </w:pPr>
      <w:r w:rsidRPr="00DB4729">
        <w:rPr>
          <w:rFonts w:ascii="华文仿宋" w:eastAsia="华文仿宋" w:hAnsi="华文仿宋" w:cs="Times New Roman" w:hint="eastAsia"/>
          <w:noProof/>
          <w:sz w:val="28"/>
          <w:szCs w:val="28"/>
        </w:rPr>
        <mc:AlternateContent>
          <mc:Choice Requires="wps">
            <w:drawing>
              <wp:anchor distT="0" distB="0" distL="114300" distR="114300" simplePos="0" relativeHeight="251659264" behindDoc="0" locked="0" layoutInCell="1" allowOverlap="1" wp14:anchorId="4DA81370" wp14:editId="43FE8DA6">
                <wp:simplePos x="0" y="0"/>
                <wp:positionH relativeFrom="column">
                  <wp:posOffset>-76200</wp:posOffset>
                </wp:positionH>
                <wp:positionV relativeFrom="paragraph">
                  <wp:posOffset>109855</wp:posOffset>
                </wp:positionV>
                <wp:extent cx="3705225" cy="1428750"/>
                <wp:effectExtent l="0" t="0" r="952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28750"/>
                        </a:xfrm>
                        <a:prstGeom prst="rect">
                          <a:avLst/>
                        </a:prstGeom>
                        <a:solidFill>
                          <a:srgbClr val="FFFFFF"/>
                        </a:solidFill>
                        <a:ln>
                          <a:noFill/>
                        </a:ln>
                      </wps:spPr>
                      <wps:txbx>
                        <w:txbxContent>
                          <w:p w14:paraId="4E1AC8FC"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丙</w:t>
                            </w:r>
                            <w:r w:rsidRPr="00A01969">
                              <w:rPr>
                                <w:rFonts w:ascii="华文仿宋" w:eastAsia="华文仿宋" w:hAnsi="华文仿宋" w:hint="eastAsia"/>
                                <w:sz w:val="28"/>
                                <w:szCs w:val="28"/>
                              </w:rPr>
                              <w:t>方(签名)：</w:t>
                            </w:r>
                          </w:p>
                          <w:p w14:paraId="749D56C4"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身份证号：</w:t>
                            </w:r>
                          </w:p>
                          <w:p w14:paraId="53169AA2"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25371564" w14:textId="77777777" w:rsidR="00095A80" w:rsidRPr="00A01969" w:rsidRDefault="00095A80" w:rsidP="00DB4729">
                            <w:pPr>
                              <w:wordWrap w:val="0"/>
                              <w:adjustRightInd w:val="0"/>
                              <w:snapToGrid w:val="0"/>
                              <w:spacing w:line="480" w:lineRule="exact"/>
                              <w:ind w:right="560"/>
                              <w:jc w:val="center"/>
                              <w:rPr>
                                <w:rFonts w:ascii="华文仿宋" w:eastAsia="华文仿宋" w:hAnsi="华文仿宋"/>
                              </w:rPr>
                            </w:pPr>
                            <w:r w:rsidRPr="00A01969">
                              <w:rPr>
                                <w:rFonts w:ascii="华文仿宋" w:eastAsia="华文仿宋" w:hAnsi="华文仿宋" w:hint="eastAsia"/>
                                <w:sz w:val="28"/>
                                <w:szCs w:val="28"/>
                              </w:rPr>
                              <w:t xml:space="preserve"> 年   月   日</w:t>
                            </w:r>
                          </w:p>
                          <w:p w14:paraId="4D3C5D51" w14:textId="77777777" w:rsidR="00095A80" w:rsidRDefault="00095A80" w:rsidP="00DB4729">
                            <w:pPr>
                              <w:adjustRightInd w:val="0"/>
                              <w:snapToGrid w:val="0"/>
                              <w:spacing w:line="480" w:lineRule="exact"/>
                              <w:rPr>
                                <w:rFonts w:ascii="仿宋_GB2312" w:eastAsia="仿宋_GB2312" w:hAnsi="宋体"/>
                                <w:sz w:val="28"/>
                                <w:szCs w:val="28"/>
                              </w:rPr>
                            </w:pPr>
                          </w:p>
                          <w:p w14:paraId="1FD4CAEA" w14:textId="77777777" w:rsidR="00095A80" w:rsidRDefault="00095A80" w:rsidP="00DB4729">
                            <w:pPr>
                              <w:wordWrap w:val="0"/>
                              <w:adjustRightInd w:val="0"/>
                              <w:snapToGrid w:val="0"/>
                              <w:spacing w:line="480" w:lineRule="exact"/>
                              <w:jc w:val="right"/>
                              <w:rPr>
                                <w:rFonts w:ascii="仿宋_GB2312" w:eastAsia="仿宋_GB2312"/>
                              </w:rPr>
                            </w:pPr>
                            <w:r>
                              <w:rPr>
                                <w:rFonts w:ascii="仿宋_GB2312" w:eastAsia="仿宋_GB2312" w:hAnsi="宋体" w:hint="eastAsia"/>
                                <w:sz w:val="28"/>
                                <w:szCs w:val="28"/>
                              </w:rPr>
                              <w:t>年   月   日</w:t>
                            </w:r>
                          </w:p>
                        </w:txbxContent>
                      </wps:txbx>
                      <wps:bodyPr rot="0" vert="horz" wrap="square" lIns="91440" tIns="45720" rIns="91440" bIns="45720" anchor="t" anchorCtr="0" upright="1">
                        <a:noAutofit/>
                      </wps:bodyPr>
                    </wps:wsp>
                  </a:graphicData>
                </a:graphic>
              </wp:anchor>
            </w:drawing>
          </mc:Choice>
          <mc:Fallback>
            <w:pict>
              <v:shape w14:anchorId="4DA81370" id="文本框 9" o:spid="_x0000_s1028" type="#_x0000_t202" style="position:absolute;left:0;text-align:left;margin-left:-6pt;margin-top:8.65pt;width:291.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" stroked="f">
                <v:textbox>
                  <w:txbxContent>
                    <w:p w14:paraId="4E1AC8FC" w14:textId="77777777" w:rsidR="00095A80" w:rsidRPr="00A01969" w:rsidRDefault="00095A80" w:rsidP="00DB4729">
                      <w:pPr>
                        <w:adjustRightInd w:val="0"/>
                        <w:snapToGrid w:val="0"/>
                        <w:spacing w:line="480" w:lineRule="exact"/>
                        <w:rPr>
                          <w:rFonts w:ascii="华文仿宋" w:eastAsia="华文仿宋" w:hAnsi="华文仿宋"/>
                          <w:sz w:val="28"/>
                          <w:szCs w:val="28"/>
                        </w:rPr>
                      </w:pPr>
                      <w:r>
                        <w:rPr>
                          <w:rFonts w:ascii="华文仿宋" w:eastAsia="华文仿宋" w:hAnsi="华文仿宋" w:hint="eastAsia"/>
                          <w:sz w:val="28"/>
                          <w:szCs w:val="28"/>
                        </w:rPr>
                        <w:t>丙</w:t>
                      </w:r>
                      <w:r w:rsidRPr="00A01969">
                        <w:rPr>
                          <w:rFonts w:ascii="华文仿宋" w:eastAsia="华文仿宋" w:hAnsi="华文仿宋" w:hint="eastAsia"/>
                          <w:sz w:val="28"/>
                          <w:szCs w:val="28"/>
                        </w:rPr>
                        <w:t>方(签名)：</w:t>
                      </w:r>
                    </w:p>
                    <w:p w14:paraId="749D56C4" w14:textId="77777777" w:rsidR="00095A80" w:rsidRPr="00A01969" w:rsidRDefault="00095A80" w:rsidP="00DB4729">
                      <w:pPr>
                        <w:adjustRightInd w:val="0"/>
                        <w:snapToGrid w:val="0"/>
                        <w:spacing w:line="480" w:lineRule="exact"/>
                        <w:rPr>
                          <w:rFonts w:ascii="华文仿宋" w:eastAsia="华文仿宋" w:hAnsi="华文仿宋"/>
                          <w:sz w:val="28"/>
                          <w:szCs w:val="28"/>
                        </w:rPr>
                      </w:pPr>
                      <w:r w:rsidRPr="00A01969">
                        <w:rPr>
                          <w:rFonts w:ascii="华文仿宋" w:eastAsia="华文仿宋" w:hAnsi="华文仿宋" w:hint="eastAsia"/>
                          <w:sz w:val="28"/>
                          <w:szCs w:val="28"/>
                        </w:rPr>
                        <w:t>身份证号：</w:t>
                      </w:r>
                    </w:p>
                    <w:p w14:paraId="53169AA2" w14:textId="77777777" w:rsidR="00095A80" w:rsidRPr="00A01969" w:rsidRDefault="00095A80" w:rsidP="00DB4729">
                      <w:pPr>
                        <w:adjustRightInd w:val="0"/>
                        <w:snapToGrid w:val="0"/>
                        <w:spacing w:line="480" w:lineRule="exact"/>
                        <w:rPr>
                          <w:rFonts w:ascii="华文仿宋" w:eastAsia="华文仿宋" w:hAnsi="华文仿宋"/>
                          <w:sz w:val="28"/>
                          <w:szCs w:val="28"/>
                        </w:rPr>
                      </w:pPr>
                    </w:p>
                    <w:p w14:paraId="25371564" w14:textId="77777777" w:rsidR="00095A80" w:rsidRPr="00A01969" w:rsidRDefault="00095A80" w:rsidP="00DB4729">
                      <w:pPr>
                        <w:wordWrap w:val="0"/>
                        <w:adjustRightInd w:val="0"/>
                        <w:snapToGrid w:val="0"/>
                        <w:spacing w:line="480" w:lineRule="exact"/>
                        <w:ind w:right="560"/>
                        <w:jc w:val="center"/>
                        <w:rPr>
                          <w:rFonts w:ascii="华文仿宋" w:eastAsia="华文仿宋" w:hAnsi="华文仿宋"/>
                        </w:rPr>
                      </w:pPr>
                      <w:r w:rsidRPr="00A01969">
                        <w:rPr>
                          <w:rFonts w:ascii="华文仿宋" w:eastAsia="华文仿宋" w:hAnsi="华文仿宋" w:hint="eastAsia"/>
                          <w:sz w:val="28"/>
                          <w:szCs w:val="28"/>
                        </w:rPr>
                        <w:t xml:space="preserve"> 年   月   日</w:t>
                      </w:r>
                    </w:p>
                    <w:p w14:paraId="4D3C5D51" w14:textId="77777777" w:rsidR="00095A80" w:rsidRDefault="00095A80" w:rsidP="00DB4729">
                      <w:pPr>
                        <w:adjustRightInd w:val="0"/>
                        <w:snapToGrid w:val="0"/>
                        <w:spacing w:line="480" w:lineRule="exact"/>
                        <w:rPr>
                          <w:rFonts w:ascii="仿宋_GB2312" w:eastAsia="仿宋_GB2312" w:hAnsi="宋体"/>
                          <w:sz w:val="28"/>
                          <w:szCs w:val="28"/>
                        </w:rPr>
                      </w:pPr>
                    </w:p>
                    <w:p w14:paraId="1FD4CAEA" w14:textId="77777777" w:rsidR="00095A80" w:rsidRDefault="00095A80" w:rsidP="00DB4729">
                      <w:pPr>
                        <w:wordWrap w:val="0"/>
                        <w:adjustRightInd w:val="0"/>
                        <w:snapToGrid w:val="0"/>
                        <w:spacing w:line="480" w:lineRule="exact"/>
                        <w:jc w:val="right"/>
                        <w:rPr>
                          <w:rFonts w:ascii="仿宋_GB2312" w:eastAsia="仿宋_GB2312"/>
                        </w:rPr>
                      </w:pPr>
                      <w:r>
                        <w:rPr>
                          <w:rFonts w:ascii="仿宋_GB2312" w:eastAsia="仿宋_GB2312" w:hAnsi="宋体" w:hint="eastAsia"/>
                          <w:sz w:val="28"/>
                          <w:szCs w:val="28"/>
                        </w:rPr>
                        <w:t>年   月   日</w:t>
                      </w:r>
                    </w:p>
                  </w:txbxContent>
                </v:textbox>
              </v:shape>
            </w:pict>
          </mc:Fallback>
        </mc:AlternateContent>
      </w:r>
    </w:p>
    <w:p w14:paraId="35EAB71C" w14:textId="77777777" w:rsidR="00DB4729" w:rsidRPr="00DB4729" w:rsidRDefault="00DB4729" w:rsidP="00DB4729">
      <w:pPr>
        <w:spacing w:line="480" w:lineRule="exact"/>
        <w:ind w:firstLineChars="200" w:firstLine="560"/>
        <w:rPr>
          <w:rFonts w:ascii="华文仿宋" w:eastAsia="华文仿宋" w:hAnsi="华文仿宋" w:cs="Times New Roman"/>
          <w:kern w:val="0"/>
          <w:sz w:val="28"/>
          <w:szCs w:val="28"/>
        </w:rPr>
      </w:pPr>
    </w:p>
    <w:p w14:paraId="087F78DA" w14:textId="77777777" w:rsidR="00DB4729" w:rsidRPr="00DB4729" w:rsidRDefault="00DB4729" w:rsidP="00DB4729">
      <w:pPr>
        <w:spacing w:line="480" w:lineRule="exact"/>
        <w:ind w:firstLineChars="200" w:firstLine="560"/>
        <w:rPr>
          <w:rFonts w:ascii="华文仿宋" w:eastAsia="华文仿宋" w:hAnsi="华文仿宋" w:cs="Times New Roman"/>
          <w:kern w:val="0"/>
          <w:sz w:val="28"/>
          <w:szCs w:val="28"/>
        </w:rPr>
      </w:pPr>
    </w:p>
    <w:p w14:paraId="1D4C0835" w14:textId="77777777" w:rsidR="00DB4729" w:rsidRPr="00DB4729" w:rsidRDefault="00DB4729" w:rsidP="00DB4729">
      <w:pPr>
        <w:spacing w:line="480" w:lineRule="exact"/>
        <w:ind w:firstLineChars="200" w:firstLine="560"/>
        <w:rPr>
          <w:rFonts w:ascii="华文仿宋" w:eastAsia="华文仿宋" w:hAnsi="华文仿宋" w:cs="Times New Roman"/>
          <w:kern w:val="0"/>
          <w:sz w:val="28"/>
          <w:szCs w:val="28"/>
        </w:rPr>
      </w:pPr>
    </w:p>
    <w:p w14:paraId="08E397E6" w14:textId="77777777" w:rsidR="00DB4729" w:rsidRPr="00DB4729" w:rsidRDefault="00DB4729" w:rsidP="00DB4729">
      <w:pPr>
        <w:spacing w:line="480" w:lineRule="exact"/>
        <w:ind w:firstLineChars="200" w:firstLine="560"/>
        <w:rPr>
          <w:rFonts w:ascii="华文仿宋" w:eastAsia="华文仿宋" w:hAnsi="华文仿宋" w:cs="Times New Roman"/>
          <w:sz w:val="28"/>
          <w:szCs w:val="28"/>
        </w:rPr>
      </w:pPr>
    </w:p>
    <w:p w14:paraId="1E470057" w14:textId="77777777" w:rsidR="00DB4729" w:rsidRPr="00DB4729" w:rsidRDefault="00DB4729" w:rsidP="00DB4729">
      <w:pPr>
        <w:widowControl/>
        <w:spacing w:line="480" w:lineRule="exact"/>
        <w:ind w:firstLineChars="200" w:firstLine="560"/>
        <w:rPr>
          <w:rFonts w:ascii="华文仿宋" w:eastAsia="华文仿宋" w:hAnsi="华文仿宋" w:cs="等线"/>
          <w:sz w:val="28"/>
          <w:szCs w:val="28"/>
        </w:rPr>
      </w:pPr>
      <w:r w:rsidRPr="00DB4729">
        <w:rPr>
          <w:rFonts w:ascii="华文仿宋" w:eastAsia="华文仿宋" w:hAnsi="华文仿宋" w:cs="等线"/>
          <w:sz w:val="28"/>
          <w:szCs w:val="28"/>
        </w:rPr>
        <w:br w:type="page"/>
      </w:r>
    </w:p>
    <w:p w14:paraId="2226ED55" w14:textId="77777777" w:rsidR="00B57CA8" w:rsidRPr="00B57CA8" w:rsidRDefault="00B57CA8" w:rsidP="00B57CA8">
      <w:pPr>
        <w:widowControl/>
        <w:spacing w:line="72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附件4</w:t>
      </w:r>
    </w:p>
    <w:p w14:paraId="4A6B9DE2" w14:textId="77777777" w:rsidR="00B57CA8" w:rsidRPr="00B57CA8" w:rsidRDefault="00B57CA8" w:rsidP="00B57CA8">
      <w:pPr>
        <w:widowControl/>
        <w:spacing w:line="720" w:lineRule="auto"/>
        <w:jc w:val="center"/>
        <w:rPr>
          <w:rFonts w:ascii="宋体" w:eastAsia="宋体" w:hAnsi="宋体" w:cs="宋体"/>
          <w:color w:val="111111"/>
          <w:kern w:val="0"/>
          <w:sz w:val="18"/>
          <w:szCs w:val="18"/>
        </w:rPr>
      </w:pPr>
      <w:r w:rsidRPr="00B57CA8">
        <w:rPr>
          <w:rFonts w:ascii="方正小标宋_GBK" w:eastAsia="方正小标宋_GBK" w:hAnsi="Times New Roman" w:cs="Times New Roman"/>
          <w:color w:val="111111"/>
          <w:sz w:val="36"/>
          <w:szCs w:val="36"/>
        </w:rPr>
        <w:t>江苏安全技术职业学院教师企业实践工作日志</w:t>
      </w:r>
    </w:p>
    <w:tbl>
      <w:tblPr>
        <w:tblW w:w="89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
        <w:gridCol w:w="970"/>
        <w:gridCol w:w="2835"/>
        <w:gridCol w:w="1984"/>
        <w:gridCol w:w="2694"/>
      </w:tblGrid>
      <w:tr w:rsidR="00B57CA8" w:rsidRPr="00B57CA8" w14:paraId="301C4E5C" w14:textId="77777777">
        <w:trPr>
          <w:cantSplit/>
          <w:trHeight w:val="503"/>
          <w:jc w:val="center"/>
        </w:trPr>
        <w:tc>
          <w:tcPr>
            <w:tcW w:w="14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4D64C"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教师姓名</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71EDEA5D"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F44D9EF"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所在院部</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1F69923F"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 </w:t>
            </w:r>
          </w:p>
        </w:tc>
      </w:tr>
      <w:tr w:rsidR="00B57CA8" w:rsidRPr="00B57CA8" w14:paraId="5DE391FF" w14:textId="77777777">
        <w:trPr>
          <w:cantSplit/>
          <w:trHeight w:val="503"/>
          <w:jc w:val="center"/>
        </w:trPr>
        <w:tc>
          <w:tcPr>
            <w:tcW w:w="14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8F6E03C"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企业名称</w:t>
            </w:r>
          </w:p>
        </w:tc>
        <w:tc>
          <w:tcPr>
            <w:tcW w:w="7513" w:type="dxa"/>
            <w:gridSpan w:val="3"/>
            <w:tcBorders>
              <w:top w:val="single" w:sz="8" w:space="0" w:color="auto"/>
              <w:left w:val="nil"/>
              <w:bottom w:val="single" w:sz="8" w:space="0" w:color="auto"/>
              <w:right w:val="single" w:sz="8" w:space="0" w:color="auto"/>
            </w:tcBorders>
            <w:shd w:val="clear" w:color="auto" w:fill="auto"/>
            <w:vAlign w:val="center"/>
            <w:hideMark/>
          </w:tcPr>
          <w:p w14:paraId="42053C35"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 </w:t>
            </w:r>
          </w:p>
        </w:tc>
      </w:tr>
      <w:tr w:rsidR="00B57CA8" w:rsidRPr="00B57CA8" w14:paraId="422CA15B" w14:textId="77777777">
        <w:trPr>
          <w:cantSplit/>
          <w:trHeight w:val="503"/>
          <w:jc w:val="center"/>
        </w:trPr>
        <w:tc>
          <w:tcPr>
            <w:tcW w:w="14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64CE2E"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实践岗位</w:t>
            </w:r>
          </w:p>
        </w:tc>
        <w:tc>
          <w:tcPr>
            <w:tcW w:w="7513" w:type="dxa"/>
            <w:gridSpan w:val="3"/>
            <w:tcBorders>
              <w:top w:val="single" w:sz="8" w:space="0" w:color="auto"/>
              <w:left w:val="nil"/>
              <w:bottom w:val="single" w:sz="8" w:space="0" w:color="auto"/>
              <w:right w:val="single" w:sz="8" w:space="0" w:color="auto"/>
            </w:tcBorders>
            <w:shd w:val="clear" w:color="auto" w:fill="auto"/>
            <w:vAlign w:val="center"/>
            <w:hideMark/>
          </w:tcPr>
          <w:p w14:paraId="7C46C626"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 </w:t>
            </w:r>
          </w:p>
        </w:tc>
      </w:tr>
      <w:tr w:rsidR="00B57CA8" w:rsidRPr="00B57CA8" w14:paraId="75B0F716" w14:textId="77777777">
        <w:trPr>
          <w:cantSplit/>
          <w:trHeight w:val="503"/>
          <w:jc w:val="center"/>
        </w:trPr>
        <w:tc>
          <w:tcPr>
            <w:tcW w:w="438" w:type="dxa"/>
            <w:vMerge w:val="restart"/>
            <w:tcBorders>
              <w:top w:val="nil"/>
              <w:left w:val="single" w:sz="8" w:space="0" w:color="auto"/>
              <w:bottom w:val="single" w:sz="8" w:space="0" w:color="auto"/>
              <w:right w:val="single" w:sz="8" w:space="0" w:color="auto"/>
            </w:tcBorders>
            <w:shd w:val="clear" w:color="auto" w:fill="auto"/>
            <w:vAlign w:val="center"/>
            <w:hideMark/>
          </w:tcPr>
          <w:p w14:paraId="4536FC25"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p w14:paraId="6973FA5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每</w:t>
            </w:r>
          </w:p>
          <w:p w14:paraId="2157F92F"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周</w:t>
            </w:r>
          </w:p>
          <w:p w14:paraId="46FF332D"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工</w:t>
            </w:r>
          </w:p>
          <w:p w14:paraId="475B1A8A"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作</w:t>
            </w:r>
          </w:p>
          <w:p w14:paraId="0D160E22"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过</w:t>
            </w:r>
          </w:p>
          <w:p w14:paraId="2228D45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程</w:t>
            </w:r>
          </w:p>
          <w:p w14:paraId="1366EAF8"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记</w:t>
            </w:r>
          </w:p>
          <w:p w14:paraId="6E50EC01"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录</w:t>
            </w:r>
          </w:p>
          <w:p w14:paraId="317AE03E" w14:textId="77777777" w:rsidR="00B57CA8" w:rsidRPr="00B57CA8" w:rsidRDefault="00B57CA8" w:rsidP="00B57CA8">
            <w:pPr>
              <w:widowControl/>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970" w:type="dxa"/>
            <w:tcBorders>
              <w:top w:val="single" w:sz="8" w:space="0" w:color="auto"/>
              <w:left w:val="nil"/>
              <w:bottom w:val="single" w:sz="8" w:space="0" w:color="auto"/>
              <w:right w:val="single" w:sz="8" w:space="0" w:color="auto"/>
            </w:tcBorders>
            <w:shd w:val="clear" w:color="auto" w:fill="auto"/>
            <w:vAlign w:val="center"/>
            <w:hideMark/>
          </w:tcPr>
          <w:p w14:paraId="51F98A5B"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日期</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D3DAB1C"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工作任务</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1DA3A25"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工作成果（或收获）</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5BF589B6" w14:textId="77777777" w:rsidR="00B57CA8" w:rsidRPr="00B57CA8" w:rsidRDefault="00B57CA8" w:rsidP="00B57CA8">
            <w:pPr>
              <w:widowControl/>
              <w:adjustRightInd w:val="0"/>
              <w:spacing w:line="384" w:lineRule="auto"/>
              <w:jc w:val="center"/>
              <w:rPr>
                <w:rFonts w:ascii="宋体" w:eastAsia="宋体" w:hAnsi="宋体" w:cs="宋体"/>
                <w:color w:val="111111"/>
                <w:kern w:val="0"/>
                <w:sz w:val="18"/>
                <w:szCs w:val="18"/>
              </w:rPr>
            </w:pPr>
            <w:r w:rsidRPr="00B57CA8">
              <w:rPr>
                <w:rFonts w:ascii="Times New Roman" w:eastAsia="宋体" w:hAnsi="Times New Roman" w:cs="Times New Roman"/>
                <w:color w:val="111111"/>
                <w:kern w:val="0"/>
                <w:sz w:val="28"/>
                <w:szCs w:val="28"/>
              </w:rPr>
              <w:t>体会与思考</w:t>
            </w:r>
          </w:p>
        </w:tc>
      </w:tr>
      <w:tr w:rsidR="00B57CA8" w:rsidRPr="00B57CA8" w14:paraId="6D07198C" w14:textId="77777777">
        <w:trPr>
          <w:cantSplit/>
          <w:trHeight w:val="1239"/>
          <w:jc w:val="center"/>
        </w:trPr>
        <w:tc>
          <w:tcPr>
            <w:tcW w:w="1408" w:type="dxa"/>
            <w:vMerge/>
            <w:tcBorders>
              <w:top w:val="nil"/>
              <w:left w:val="single" w:sz="8" w:space="0" w:color="auto"/>
              <w:bottom w:val="single" w:sz="8" w:space="0" w:color="auto"/>
              <w:right w:val="single" w:sz="8" w:space="0" w:color="auto"/>
            </w:tcBorders>
            <w:vAlign w:val="center"/>
            <w:hideMark/>
          </w:tcPr>
          <w:p w14:paraId="2103FD62"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311C4BC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2593ED7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3709650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7E75172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641C0512" w14:textId="77777777">
        <w:trPr>
          <w:cantSplit/>
          <w:trHeight w:val="1077"/>
          <w:jc w:val="center"/>
        </w:trPr>
        <w:tc>
          <w:tcPr>
            <w:tcW w:w="1408" w:type="dxa"/>
            <w:vMerge/>
            <w:tcBorders>
              <w:top w:val="nil"/>
              <w:left w:val="single" w:sz="8" w:space="0" w:color="auto"/>
              <w:bottom w:val="single" w:sz="8" w:space="0" w:color="auto"/>
              <w:right w:val="single" w:sz="8" w:space="0" w:color="auto"/>
            </w:tcBorders>
            <w:vAlign w:val="center"/>
            <w:hideMark/>
          </w:tcPr>
          <w:p w14:paraId="446C07F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7F7A9586"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1CC72D1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201AA00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387B0FD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5CDD2C00" w14:textId="77777777">
        <w:trPr>
          <w:cantSplit/>
          <w:trHeight w:val="1080"/>
          <w:jc w:val="center"/>
        </w:trPr>
        <w:tc>
          <w:tcPr>
            <w:tcW w:w="1408" w:type="dxa"/>
            <w:vMerge/>
            <w:tcBorders>
              <w:top w:val="nil"/>
              <w:left w:val="single" w:sz="8" w:space="0" w:color="auto"/>
              <w:bottom w:val="single" w:sz="8" w:space="0" w:color="auto"/>
              <w:right w:val="single" w:sz="8" w:space="0" w:color="auto"/>
            </w:tcBorders>
            <w:vAlign w:val="center"/>
            <w:hideMark/>
          </w:tcPr>
          <w:p w14:paraId="21FB6C7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457BE9E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3DC99F0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7AE7CF3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2A06AB0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58508E24" w14:textId="77777777">
        <w:trPr>
          <w:cantSplit/>
          <w:trHeight w:val="1220"/>
          <w:jc w:val="center"/>
        </w:trPr>
        <w:tc>
          <w:tcPr>
            <w:tcW w:w="1408" w:type="dxa"/>
            <w:vMerge/>
            <w:tcBorders>
              <w:top w:val="nil"/>
              <w:left w:val="single" w:sz="8" w:space="0" w:color="auto"/>
              <w:bottom w:val="single" w:sz="8" w:space="0" w:color="auto"/>
              <w:right w:val="single" w:sz="8" w:space="0" w:color="auto"/>
            </w:tcBorders>
            <w:vAlign w:val="center"/>
            <w:hideMark/>
          </w:tcPr>
          <w:p w14:paraId="2BEDD5C4"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5E2E8AE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3A93C3C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51CB109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76488CD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6768B1C1" w14:textId="77777777">
        <w:trPr>
          <w:cantSplit/>
          <w:trHeight w:val="1221"/>
          <w:jc w:val="center"/>
        </w:trPr>
        <w:tc>
          <w:tcPr>
            <w:tcW w:w="1408" w:type="dxa"/>
            <w:vMerge/>
            <w:tcBorders>
              <w:top w:val="nil"/>
              <w:left w:val="single" w:sz="8" w:space="0" w:color="auto"/>
              <w:bottom w:val="single" w:sz="8" w:space="0" w:color="auto"/>
              <w:right w:val="single" w:sz="8" w:space="0" w:color="auto"/>
            </w:tcBorders>
            <w:vAlign w:val="center"/>
            <w:hideMark/>
          </w:tcPr>
          <w:p w14:paraId="2569DA2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68E343F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71B42CB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2824EA6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2B409389"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4D66301D" w14:textId="77777777">
        <w:trPr>
          <w:cantSplit/>
          <w:trHeight w:val="1223"/>
          <w:jc w:val="center"/>
        </w:trPr>
        <w:tc>
          <w:tcPr>
            <w:tcW w:w="1408" w:type="dxa"/>
            <w:vMerge/>
            <w:tcBorders>
              <w:top w:val="nil"/>
              <w:left w:val="single" w:sz="8" w:space="0" w:color="auto"/>
              <w:bottom w:val="single" w:sz="8" w:space="0" w:color="auto"/>
              <w:right w:val="single" w:sz="8" w:space="0" w:color="auto"/>
            </w:tcBorders>
            <w:vAlign w:val="center"/>
            <w:hideMark/>
          </w:tcPr>
          <w:p w14:paraId="367821CA"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39B512B5"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729B78C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5176428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40E2871D"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r w:rsidR="00B57CA8" w:rsidRPr="00B57CA8" w14:paraId="19A64792" w14:textId="77777777">
        <w:trPr>
          <w:cantSplit/>
          <w:trHeight w:val="1087"/>
          <w:jc w:val="center"/>
        </w:trPr>
        <w:tc>
          <w:tcPr>
            <w:tcW w:w="1408" w:type="dxa"/>
            <w:vMerge/>
            <w:tcBorders>
              <w:top w:val="nil"/>
              <w:left w:val="single" w:sz="8" w:space="0" w:color="auto"/>
              <w:bottom w:val="single" w:sz="8" w:space="0" w:color="auto"/>
              <w:right w:val="single" w:sz="8" w:space="0" w:color="auto"/>
            </w:tcBorders>
            <w:vAlign w:val="center"/>
            <w:hideMark/>
          </w:tcPr>
          <w:p w14:paraId="64509470"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p>
        </w:tc>
        <w:tc>
          <w:tcPr>
            <w:tcW w:w="970" w:type="dxa"/>
            <w:tcBorders>
              <w:top w:val="single" w:sz="8" w:space="0" w:color="auto"/>
              <w:left w:val="nil"/>
              <w:bottom w:val="single" w:sz="8" w:space="0" w:color="auto"/>
              <w:right w:val="single" w:sz="8" w:space="0" w:color="auto"/>
            </w:tcBorders>
            <w:shd w:val="clear" w:color="auto" w:fill="auto"/>
            <w:hideMark/>
          </w:tcPr>
          <w:p w14:paraId="025B669B"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835" w:type="dxa"/>
            <w:tcBorders>
              <w:top w:val="single" w:sz="8" w:space="0" w:color="auto"/>
              <w:left w:val="nil"/>
              <w:bottom w:val="single" w:sz="8" w:space="0" w:color="auto"/>
              <w:right w:val="single" w:sz="8" w:space="0" w:color="auto"/>
            </w:tcBorders>
            <w:shd w:val="clear" w:color="auto" w:fill="auto"/>
            <w:hideMark/>
          </w:tcPr>
          <w:p w14:paraId="077BFA9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1984" w:type="dxa"/>
            <w:tcBorders>
              <w:top w:val="single" w:sz="8" w:space="0" w:color="auto"/>
              <w:left w:val="nil"/>
              <w:bottom w:val="single" w:sz="8" w:space="0" w:color="auto"/>
              <w:right w:val="single" w:sz="8" w:space="0" w:color="auto"/>
            </w:tcBorders>
            <w:shd w:val="clear" w:color="auto" w:fill="auto"/>
            <w:hideMark/>
          </w:tcPr>
          <w:p w14:paraId="3A4921C3"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c>
          <w:tcPr>
            <w:tcW w:w="2694" w:type="dxa"/>
            <w:tcBorders>
              <w:top w:val="single" w:sz="8" w:space="0" w:color="auto"/>
              <w:left w:val="nil"/>
              <w:bottom w:val="single" w:sz="8" w:space="0" w:color="auto"/>
              <w:right w:val="single" w:sz="8" w:space="0" w:color="auto"/>
            </w:tcBorders>
            <w:shd w:val="clear" w:color="auto" w:fill="auto"/>
            <w:hideMark/>
          </w:tcPr>
          <w:p w14:paraId="22A11B6F"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b/>
                <w:bCs/>
                <w:color w:val="111111"/>
                <w:kern w:val="0"/>
                <w:sz w:val="28"/>
                <w:szCs w:val="28"/>
              </w:rPr>
              <w:t> </w:t>
            </w:r>
          </w:p>
        </w:tc>
      </w:tr>
    </w:tbl>
    <w:p w14:paraId="1B146224" w14:textId="77777777" w:rsidR="00B57CA8" w:rsidRPr="00B57CA8" w:rsidRDefault="00B57CA8" w:rsidP="00B57CA8">
      <w:pPr>
        <w:widowControl/>
        <w:spacing w:line="384" w:lineRule="auto"/>
        <w:ind w:left="4760" w:hangingChars="1700" w:hanging="4760"/>
        <w:jc w:val="left"/>
        <w:rPr>
          <w:rFonts w:ascii="宋体" w:eastAsia="宋体" w:hAnsi="宋体" w:cs="宋体"/>
          <w:color w:val="111111"/>
          <w:kern w:val="0"/>
          <w:sz w:val="18"/>
          <w:szCs w:val="18"/>
        </w:rPr>
      </w:pPr>
      <w:r w:rsidRPr="00B57CA8">
        <w:rPr>
          <w:rFonts w:ascii="宋体" w:eastAsia="宋体" w:hAnsi="宋体" w:cs="Times New Roman"/>
          <w:color w:val="111111"/>
          <w:sz w:val="28"/>
          <w:szCs w:val="28"/>
        </w:rPr>
        <w:t>注：可另附页。</w:t>
      </w:r>
    </w:p>
    <w:p w14:paraId="7805B818"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lastRenderedPageBreak/>
        <w:t xml:space="preserve">   </w:t>
      </w:r>
    </w:p>
    <w:p w14:paraId="0E7479B1"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256D3047"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 w:val="24"/>
          <w:szCs w:val="24"/>
        </w:rPr>
        <w:t xml:space="preserve"> </w:t>
      </w:r>
    </w:p>
    <w:p w14:paraId="68E1D760" w14:textId="77777777" w:rsidR="00B57CA8" w:rsidRPr="00B57CA8" w:rsidRDefault="00B57CA8" w:rsidP="00B57CA8">
      <w:pPr>
        <w:widowControl/>
        <w:spacing w:line="720" w:lineRule="auto"/>
        <w:jc w:val="left"/>
        <w:rPr>
          <w:rFonts w:ascii="宋体" w:eastAsia="宋体" w:hAnsi="宋体" w:cs="宋体"/>
          <w:color w:val="111111"/>
          <w:kern w:val="0"/>
          <w:sz w:val="18"/>
          <w:szCs w:val="18"/>
        </w:rPr>
      </w:pPr>
      <w:bookmarkStart w:id="112" w:name="_Hlk50237132"/>
      <w:bookmarkEnd w:id="112"/>
      <w:r w:rsidRPr="00B57CA8">
        <w:rPr>
          <w:rFonts w:ascii="方正仿宋_GBK" w:eastAsia="方正仿宋_GBK" w:hAnsi="宋体" w:cs="宋体" w:hint="eastAsia"/>
          <w:color w:val="111111"/>
          <w:sz w:val="32"/>
          <w:szCs w:val="32"/>
        </w:rPr>
        <w:t>附件5</w:t>
      </w:r>
    </w:p>
    <w:p w14:paraId="3B1077EF" w14:textId="77777777" w:rsidR="00B57CA8" w:rsidRPr="00B57CA8" w:rsidRDefault="00B57CA8" w:rsidP="00B57CA8">
      <w:pPr>
        <w:widowControl/>
        <w:spacing w:line="560" w:lineRule="exact"/>
        <w:jc w:val="center"/>
        <w:rPr>
          <w:rFonts w:ascii="宋体" w:eastAsia="宋体" w:hAnsi="宋体" w:cs="宋体"/>
          <w:color w:val="111111"/>
          <w:kern w:val="0"/>
          <w:sz w:val="18"/>
          <w:szCs w:val="18"/>
        </w:rPr>
      </w:pPr>
      <w:r w:rsidRPr="00B57CA8">
        <w:rPr>
          <w:rFonts w:ascii="方正小标宋_GBK" w:eastAsia="方正小标宋_GBK" w:hAnsi="Times New Roman" w:cs="Times New Roman"/>
          <w:color w:val="111111"/>
          <w:sz w:val="36"/>
          <w:szCs w:val="36"/>
        </w:rPr>
        <w:t>江苏安全技术职业学院教师企业实践考核鉴定表</w:t>
      </w:r>
    </w:p>
    <w:tbl>
      <w:tblPr>
        <w:tblW w:w="88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692"/>
        <w:gridCol w:w="785"/>
        <w:gridCol w:w="916"/>
        <w:gridCol w:w="1558"/>
        <w:gridCol w:w="1741"/>
      </w:tblGrid>
      <w:tr w:rsidR="00B57CA8" w:rsidRPr="00B57CA8" w14:paraId="2E10BEDA" w14:textId="77777777">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E18C"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姓</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名</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053A638C"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2C09A15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性别</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88063C4"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40800B84" w14:textId="77777777" w:rsidR="00B57CA8" w:rsidRPr="00B57CA8" w:rsidRDefault="00B57CA8" w:rsidP="00B57CA8">
            <w:pPr>
              <w:widowControl/>
              <w:adjustRightInd w:val="0"/>
              <w:spacing w:line="240" w:lineRule="exact"/>
              <w:ind w:firstLineChars="100" w:firstLine="24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出生年月</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0B4696B8"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0C1A256B" w14:textId="77777777">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78E7"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学历</w:t>
            </w:r>
          </w:p>
          <w:p w14:paraId="0309093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（学位）</w:t>
            </w:r>
          </w:p>
        </w:tc>
        <w:tc>
          <w:tcPr>
            <w:tcW w:w="3477" w:type="dxa"/>
            <w:gridSpan w:val="2"/>
            <w:tcBorders>
              <w:top w:val="single" w:sz="4" w:space="0" w:color="auto"/>
              <w:left w:val="nil"/>
              <w:bottom w:val="single" w:sz="4" w:space="0" w:color="auto"/>
              <w:right w:val="single" w:sz="4" w:space="0" w:color="auto"/>
            </w:tcBorders>
            <w:shd w:val="clear" w:color="auto" w:fill="auto"/>
            <w:vAlign w:val="center"/>
            <w:hideMark/>
          </w:tcPr>
          <w:p w14:paraId="0CB4426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2474" w:type="dxa"/>
            <w:gridSpan w:val="2"/>
            <w:tcBorders>
              <w:top w:val="single" w:sz="4" w:space="0" w:color="auto"/>
              <w:left w:val="nil"/>
              <w:bottom w:val="single" w:sz="4" w:space="0" w:color="auto"/>
              <w:right w:val="single" w:sz="4" w:space="0" w:color="auto"/>
            </w:tcBorders>
            <w:shd w:val="clear" w:color="auto" w:fill="auto"/>
            <w:vAlign w:val="center"/>
            <w:hideMark/>
          </w:tcPr>
          <w:p w14:paraId="7A6429B5" w14:textId="77777777" w:rsidR="00B57CA8" w:rsidRPr="00B57CA8" w:rsidRDefault="00B57CA8" w:rsidP="00B57CA8">
            <w:pPr>
              <w:widowControl/>
              <w:adjustRightInd w:val="0"/>
              <w:spacing w:line="240" w:lineRule="exact"/>
              <w:ind w:firstLineChars="200" w:firstLine="48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职称、职务</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6FA0EFBD"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6BE82997" w14:textId="77777777">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21CE"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实践企业名称</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1F8FD4EC"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03A1A70E" w14:textId="77777777">
        <w:trPr>
          <w:trHeight w:val="3563"/>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671D"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预期成果完成情况</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72D094A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46E4CC8C"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2880215"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46C4B6B2"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52E05C68" w14:textId="77777777">
        <w:trPr>
          <w:trHeight w:val="983"/>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7623"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个人</w:t>
            </w:r>
          </w:p>
          <w:p w14:paraId="6CCB0370"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小结</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434FE11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（字数不少于</w:t>
            </w:r>
            <w:r w:rsidRPr="00B57CA8">
              <w:rPr>
                <w:rFonts w:ascii="Times New Roman" w:eastAsia="华文仿宋" w:hAnsi="Times New Roman" w:cs="Times New Roman"/>
                <w:color w:val="111111"/>
                <w:sz w:val="24"/>
                <w:szCs w:val="24"/>
              </w:rPr>
              <w:t>1500</w:t>
            </w:r>
            <w:r w:rsidRPr="00B57CA8">
              <w:rPr>
                <w:rFonts w:ascii="华文仿宋" w:eastAsia="华文仿宋" w:hAnsi="华文仿宋" w:cs="Times New Roman"/>
                <w:color w:val="111111"/>
                <w:sz w:val="24"/>
                <w:szCs w:val="24"/>
              </w:rPr>
              <w:t>字，如页面不足，请另行附页）。</w:t>
            </w:r>
          </w:p>
          <w:p w14:paraId="6A7AFD8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B5C2904"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99E2830"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37899F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4B6B0F4"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1FAF6AF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7A755FB"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99A4643"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E866E8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64A0F7F"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24163A9"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1993325"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D4BE9E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4585BF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CCCFD0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4F14D242"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CD31573"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8EAD70F"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4494512"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9EBAFA9"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11BEC45C"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E7FA85B"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lastRenderedPageBreak/>
              <w:t> </w:t>
            </w:r>
          </w:p>
          <w:p w14:paraId="626A87F8"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BEF17ED"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E75A8FB"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30749796" w14:textId="77777777">
        <w:trPr>
          <w:trHeight w:val="2118"/>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D69B"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lastRenderedPageBreak/>
              <w:t>企业考核意见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06469D1A"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1</w:t>
            </w:r>
            <w:r w:rsidRPr="00B57CA8">
              <w:rPr>
                <w:rFonts w:ascii="华文仿宋" w:eastAsia="华文仿宋" w:hAnsi="华文仿宋" w:cs="Times New Roman"/>
                <w:color w:val="111111"/>
                <w:sz w:val="24"/>
                <w:szCs w:val="24"/>
              </w:rPr>
              <w:t>考勤情况：</w:t>
            </w:r>
          </w:p>
          <w:p w14:paraId="5E05A90A"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2</w:t>
            </w:r>
            <w:r w:rsidRPr="00B57CA8">
              <w:rPr>
                <w:rFonts w:ascii="华文仿宋" w:eastAsia="华文仿宋" w:hAnsi="华文仿宋" w:cs="Times New Roman"/>
                <w:color w:val="111111"/>
                <w:sz w:val="24"/>
                <w:szCs w:val="24"/>
              </w:rPr>
              <w:t>完成的主要任务（工作）：</w:t>
            </w:r>
          </w:p>
          <w:p w14:paraId="1A32C01F"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80136C9"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19F8879"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043606C"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3</w:t>
            </w:r>
            <w:r w:rsidRPr="00B57CA8">
              <w:rPr>
                <w:rFonts w:ascii="华文仿宋" w:eastAsia="华文仿宋" w:hAnsi="华文仿宋" w:cs="Times New Roman"/>
                <w:color w:val="111111"/>
                <w:sz w:val="24"/>
                <w:szCs w:val="24"/>
              </w:rPr>
              <w:t>考评意见：</w:t>
            </w:r>
          </w:p>
          <w:p w14:paraId="63D70099"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4A3EE70A"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A325554"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考核等次：</w:t>
            </w:r>
            <w:r w:rsidRPr="00B57CA8">
              <w:rPr>
                <w:rFonts w:ascii="Times New Roman" w:eastAsia="华文仿宋" w:hAnsi="Times New Roman" w:cs="Times New Roman"/>
                <w:color w:val="111111"/>
                <w:sz w:val="24"/>
                <w:szCs w:val="24"/>
              </w:rPr>
              <w:t xml:space="preserve"> </w:t>
            </w:r>
          </w:p>
          <w:p w14:paraId="28006A88"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仿宋_GB2312" w:hAnsi="Times New Roman" w:cs="Times New Roman"/>
                <w:color w:val="000000"/>
                <w:szCs w:val="21"/>
              </w:rPr>
              <w:t>指导老师签字：</w:t>
            </w:r>
            <w:r w:rsidRPr="00B57CA8">
              <w:rPr>
                <w:rFonts w:ascii="Times New Roman" w:eastAsia="仿宋_GB2312" w:hAnsi="Times New Roman" w:cs="Times New Roman"/>
                <w:color w:val="000000"/>
                <w:szCs w:val="21"/>
              </w:rPr>
              <w:t xml:space="preserve">                </w:t>
            </w:r>
            <w:r w:rsidRPr="00B57CA8">
              <w:rPr>
                <w:rFonts w:ascii="Times New Roman" w:eastAsia="仿宋_GB2312" w:hAnsi="Times New Roman" w:cs="Times New Roman"/>
                <w:color w:val="000000"/>
                <w:szCs w:val="21"/>
              </w:rPr>
              <w:t>单位（公章）：</w:t>
            </w:r>
          </w:p>
          <w:p w14:paraId="3303B647" w14:textId="77777777" w:rsidR="00B57CA8" w:rsidRPr="00B57CA8" w:rsidRDefault="00B57CA8" w:rsidP="00B57CA8">
            <w:pPr>
              <w:widowControl/>
              <w:spacing w:line="400" w:lineRule="exact"/>
              <w:jc w:val="left"/>
              <w:rPr>
                <w:rFonts w:ascii="宋体" w:eastAsia="宋体" w:hAnsi="宋体" w:cs="宋体"/>
                <w:color w:val="111111"/>
                <w:kern w:val="0"/>
                <w:sz w:val="18"/>
                <w:szCs w:val="18"/>
              </w:rPr>
            </w:pPr>
            <w:r w:rsidRPr="00B57CA8">
              <w:rPr>
                <w:rFonts w:ascii="Times New Roman" w:eastAsia="仿宋_GB2312" w:hAnsi="Times New Roman" w:cs="Times New Roman"/>
                <w:color w:val="000000"/>
                <w:szCs w:val="21"/>
              </w:rPr>
              <w:t xml:space="preserve">                                                     </w:t>
            </w:r>
            <w:r w:rsidRPr="00B57CA8">
              <w:rPr>
                <w:rFonts w:ascii="Times New Roman" w:eastAsia="仿宋_GB2312" w:hAnsi="Times New Roman" w:cs="Times New Roman"/>
                <w:color w:val="000000"/>
                <w:szCs w:val="21"/>
              </w:rPr>
              <w:t>年</w:t>
            </w:r>
            <w:r w:rsidRPr="00B57CA8">
              <w:rPr>
                <w:rFonts w:ascii="Times New Roman" w:eastAsia="仿宋_GB2312" w:hAnsi="Times New Roman" w:cs="Times New Roman"/>
                <w:color w:val="000000"/>
                <w:szCs w:val="21"/>
              </w:rPr>
              <w:t xml:space="preserve">    </w:t>
            </w:r>
            <w:r w:rsidRPr="00B57CA8">
              <w:rPr>
                <w:rFonts w:ascii="Times New Roman" w:eastAsia="仿宋_GB2312" w:hAnsi="Times New Roman" w:cs="Times New Roman"/>
                <w:color w:val="000000"/>
                <w:szCs w:val="21"/>
              </w:rPr>
              <w:t>月</w:t>
            </w:r>
            <w:r w:rsidRPr="00B57CA8">
              <w:rPr>
                <w:rFonts w:ascii="Times New Roman" w:eastAsia="仿宋_GB2312" w:hAnsi="Times New Roman" w:cs="Times New Roman"/>
                <w:color w:val="000000"/>
                <w:szCs w:val="21"/>
              </w:rPr>
              <w:t xml:space="preserve">    </w:t>
            </w:r>
            <w:r w:rsidRPr="00B57CA8">
              <w:rPr>
                <w:rFonts w:ascii="Times New Roman" w:eastAsia="仿宋_GB2312" w:hAnsi="Times New Roman" w:cs="Times New Roman"/>
                <w:color w:val="000000"/>
                <w:szCs w:val="21"/>
              </w:rPr>
              <w:t>日</w:t>
            </w:r>
          </w:p>
        </w:tc>
      </w:tr>
      <w:tr w:rsidR="00B57CA8" w:rsidRPr="00B57CA8" w14:paraId="08860B6C" w14:textId="77777777">
        <w:trPr>
          <w:trHeight w:val="1958"/>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2E83"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院部考核小组意见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7D4D02F8"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E77EAD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9781E2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02AA4C7"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p>
          <w:p w14:paraId="7F002681"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考核等次：</w:t>
            </w:r>
            <w:r w:rsidRPr="00B57CA8">
              <w:rPr>
                <w:rFonts w:ascii="Times New Roman" w:eastAsia="华文仿宋" w:hAnsi="Times New Roman" w:cs="Times New Roman"/>
                <w:color w:val="111111"/>
                <w:sz w:val="24"/>
                <w:szCs w:val="24"/>
              </w:rPr>
              <w:t xml:space="preserve"> </w:t>
            </w:r>
          </w:p>
          <w:p w14:paraId="43D21641"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考核组成员签字：</w:t>
            </w:r>
          </w:p>
          <w:p w14:paraId="6DAC9959" w14:textId="77777777" w:rsidR="00B57CA8" w:rsidRPr="00B57CA8" w:rsidRDefault="00B57CA8" w:rsidP="00B57CA8">
            <w:pPr>
              <w:widowControl/>
              <w:spacing w:line="240" w:lineRule="exact"/>
              <w:ind w:firstLineChars="1500" w:firstLine="360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考核组组长签字：</w:t>
            </w:r>
          </w:p>
          <w:p w14:paraId="1183CE1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日（盖章）</w:t>
            </w:r>
          </w:p>
        </w:tc>
      </w:tr>
      <w:tr w:rsidR="00B57CA8" w:rsidRPr="00B57CA8" w14:paraId="700AD02C" w14:textId="77777777">
        <w:trPr>
          <w:trHeight w:val="988"/>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D127"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教务处审核意见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1814915F"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819B8EF"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3DD89758"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负责人签字：</w:t>
            </w:r>
          </w:p>
          <w:p w14:paraId="3932E1BD"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日（盖章）</w:t>
            </w:r>
          </w:p>
        </w:tc>
      </w:tr>
      <w:tr w:rsidR="00B57CA8" w:rsidRPr="00B57CA8" w14:paraId="2A05E4FF" w14:textId="77777777">
        <w:trPr>
          <w:trHeight w:val="98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110E2"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校企</w:t>
            </w:r>
          </w:p>
          <w:p w14:paraId="7A519354"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合作处</w:t>
            </w:r>
          </w:p>
          <w:p w14:paraId="268DE691"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审核意见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2CD315A1"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38F189DF"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p>
          <w:p w14:paraId="2542F553" w14:textId="77777777" w:rsidR="00B57CA8" w:rsidRPr="00B57CA8" w:rsidRDefault="00B57CA8" w:rsidP="00B57CA8">
            <w:pPr>
              <w:widowControl/>
              <w:spacing w:line="240" w:lineRule="exact"/>
              <w:ind w:firstLineChars="1500" w:firstLine="360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负责人签字：</w:t>
            </w:r>
          </w:p>
          <w:p w14:paraId="14CA254E"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日（盖章）</w:t>
            </w:r>
          </w:p>
        </w:tc>
      </w:tr>
      <w:tr w:rsidR="00B57CA8" w:rsidRPr="00B57CA8" w14:paraId="2650B9DC" w14:textId="77777777">
        <w:trPr>
          <w:trHeight w:val="1275"/>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E54D"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人事处审核意见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051F8C93"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6608F76"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16C7436"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p>
          <w:p w14:paraId="18B32D5C" w14:textId="77777777" w:rsidR="00B57CA8" w:rsidRPr="00B57CA8" w:rsidRDefault="00B57CA8" w:rsidP="00B57CA8">
            <w:pPr>
              <w:widowControl/>
              <w:spacing w:line="240" w:lineRule="exact"/>
              <w:ind w:firstLineChars="1600" w:firstLine="384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负责人签字：</w:t>
            </w:r>
          </w:p>
          <w:p w14:paraId="2CDFF1EC"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日（盖章）</w:t>
            </w:r>
          </w:p>
        </w:tc>
      </w:tr>
      <w:tr w:rsidR="00B57CA8" w:rsidRPr="00B57CA8" w14:paraId="4BA650F2" w14:textId="77777777">
        <w:trPr>
          <w:trHeight w:val="97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FF92"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学校</w:t>
            </w:r>
          </w:p>
          <w:p w14:paraId="7BB744EC" w14:textId="77777777" w:rsidR="00B57CA8" w:rsidRPr="00B57CA8" w:rsidRDefault="00B57CA8" w:rsidP="00B57CA8">
            <w:pPr>
              <w:widowControl/>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审批意见</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40DC1D7A" w14:textId="77777777" w:rsidR="00B57CA8" w:rsidRPr="00B57CA8" w:rsidRDefault="00B57CA8" w:rsidP="00B57CA8">
            <w:pPr>
              <w:widowControl/>
              <w:spacing w:line="240" w:lineRule="exact"/>
              <w:ind w:firstLineChars="1600" w:firstLine="384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763B8F2" w14:textId="77777777" w:rsidR="00B57CA8" w:rsidRPr="00B57CA8" w:rsidRDefault="00B57CA8" w:rsidP="00B57CA8">
            <w:pPr>
              <w:widowControl/>
              <w:spacing w:line="240" w:lineRule="exact"/>
              <w:ind w:firstLineChars="1600" w:firstLine="384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校领导签字：</w:t>
            </w:r>
          </w:p>
          <w:p w14:paraId="27BAFDC6"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日（盖章）</w:t>
            </w:r>
            <w:r w:rsidRPr="00B57CA8">
              <w:rPr>
                <w:rFonts w:ascii="Times New Roman" w:eastAsia="华文仿宋" w:hAnsi="Times New Roman" w:cs="Times New Roman"/>
                <w:color w:val="111111"/>
                <w:sz w:val="24"/>
                <w:szCs w:val="24"/>
              </w:rPr>
              <w:t xml:space="preserve">                             </w:t>
            </w:r>
          </w:p>
        </w:tc>
      </w:tr>
      <w:tr w:rsidR="00B57CA8" w:rsidRPr="00B57CA8" w14:paraId="3EB19CBF" w14:textId="77777777">
        <w:trPr>
          <w:trHeight w:val="431"/>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40B6" w14:textId="77777777" w:rsidR="00B57CA8" w:rsidRPr="00B57CA8" w:rsidRDefault="00B57CA8" w:rsidP="00B57CA8">
            <w:pPr>
              <w:widowControl/>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备</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注</w:t>
            </w:r>
          </w:p>
        </w:tc>
        <w:tc>
          <w:tcPr>
            <w:tcW w:w="7692" w:type="dxa"/>
            <w:gridSpan w:val="5"/>
            <w:tcBorders>
              <w:top w:val="single" w:sz="4" w:space="0" w:color="auto"/>
              <w:left w:val="nil"/>
              <w:bottom w:val="single" w:sz="4" w:space="0" w:color="auto"/>
              <w:right w:val="single" w:sz="4" w:space="0" w:color="auto"/>
            </w:tcBorders>
            <w:shd w:val="clear" w:color="auto" w:fill="auto"/>
            <w:vAlign w:val="center"/>
            <w:hideMark/>
          </w:tcPr>
          <w:p w14:paraId="27CB5611" w14:textId="77777777" w:rsidR="00B57CA8" w:rsidRPr="00B57CA8" w:rsidRDefault="00B57CA8" w:rsidP="00B57CA8">
            <w:pPr>
              <w:widowControl/>
              <w:spacing w:line="32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1.</w:t>
            </w:r>
            <w:r w:rsidRPr="00B57CA8">
              <w:rPr>
                <w:rFonts w:ascii="华文仿宋" w:eastAsia="华文仿宋" w:hAnsi="华文仿宋" w:cs="Times New Roman"/>
                <w:color w:val="111111"/>
                <w:sz w:val="24"/>
                <w:szCs w:val="24"/>
              </w:rPr>
              <w:t>相关佐证材料附后。</w:t>
            </w:r>
            <w:r w:rsidRPr="00B57CA8">
              <w:rPr>
                <w:rFonts w:ascii="Times New Roman" w:eastAsia="华文仿宋" w:hAnsi="Times New Roman" w:cs="Times New Roman"/>
                <w:color w:val="111111"/>
                <w:sz w:val="24"/>
                <w:szCs w:val="24"/>
              </w:rPr>
              <w:t>2.</w:t>
            </w:r>
            <w:r w:rsidRPr="00B57CA8">
              <w:rPr>
                <w:rFonts w:ascii="华文仿宋" w:eastAsia="华文仿宋" w:hAnsi="华文仿宋" w:cs="Times New Roman"/>
                <w:color w:val="111111"/>
                <w:sz w:val="24"/>
                <w:szCs w:val="24"/>
              </w:rPr>
              <w:t>考核等次：优秀、合格、不合格。</w:t>
            </w:r>
          </w:p>
        </w:tc>
      </w:tr>
    </w:tbl>
    <w:p w14:paraId="3ED72BAC"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r w:rsidRPr="00B57CA8">
        <w:rPr>
          <w:rFonts w:ascii="Times New Roman" w:eastAsia="宋体" w:hAnsi="Times New Roman" w:cs="Times New Roman"/>
          <w:color w:val="111111"/>
          <w:szCs w:val="21"/>
        </w:rPr>
        <w:t xml:space="preserve"> </w:t>
      </w:r>
    </w:p>
    <w:p w14:paraId="5FB3289E" w14:textId="77777777" w:rsidR="00B57CA8" w:rsidRPr="00B57CA8" w:rsidRDefault="00B57CA8" w:rsidP="00B57CA8">
      <w:pPr>
        <w:widowControl/>
        <w:spacing w:line="384" w:lineRule="auto"/>
        <w:jc w:val="left"/>
        <w:rPr>
          <w:rFonts w:ascii="宋体" w:eastAsia="宋体" w:hAnsi="宋体" w:cs="宋体"/>
          <w:color w:val="111111"/>
          <w:kern w:val="0"/>
          <w:sz w:val="18"/>
          <w:szCs w:val="18"/>
        </w:rPr>
      </w:pPr>
      <w:bookmarkStart w:id="113" w:name="_Hlk50237150"/>
      <w:bookmarkEnd w:id="113"/>
      <w:r w:rsidRPr="00B57CA8">
        <w:rPr>
          <w:rFonts w:ascii="方正仿宋_GBK" w:eastAsia="方正仿宋_GBK" w:hAnsi="宋体" w:cs="宋体" w:hint="eastAsia"/>
          <w:color w:val="111111"/>
          <w:sz w:val="32"/>
          <w:szCs w:val="32"/>
        </w:rPr>
        <w:br w:type="page"/>
      </w:r>
    </w:p>
    <w:p w14:paraId="772A2C02" w14:textId="77777777" w:rsidR="00B57CA8" w:rsidRPr="00B57CA8" w:rsidRDefault="00B57CA8" w:rsidP="00B57CA8">
      <w:pPr>
        <w:widowControl/>
        <w:spacing w:line="720" w:lineRule="auto"/>
        <w:jc w:val="left"/>
        <w:rPr>
          <w:rFonts w:ascii="宋体" w:eastAsia="宋体" w:hAnsi="宋体" w:cs="宋体"/>
          <w:color w:val="111111"/>
          <w:kern w:val="0"/>
          <w:sz w:val="18"/>
          <w:szCs w:val="18"/>
        </w:rPr>
      </w:pPr>
      <w:r w:rsidRPr="00B57CA8">
        <w:rPr>
          <w:rFonts w:ascii="方正仿宋_GBK" w:eastAsia="方正仿宋_GBK" w:hAnsi="宋体" w:cs="宋体" w:hint="eastAsia"/>
          <w:color w:val="111111"/>
          <w:sz w:val="32"/>
          <w:szCs w:val="32"/>
        </w:rPr>
        <w:lastRenderedPageBreak/>
        <w:t>附件6</w:t>
      </w:r>
    </w:p>
    <w:p w14:paraId="27E7372C" w14:textId="77777777" w:rsidR="00B57CA8" w:rsidRPr="00B57CA8" w:rsidRDefault="00B57CA8" w:rsidP="00B57CA8">
      <w:pPr>
        <w:widowControl/>
        <w:spacing w:line="240" w:lineRule="atLeast"/>
        <w:ind w:right="363"/>
        <w:jc w:val="center"/>
        <w:rPr>
          <w:rFonts w:ascii="宋体" w:eastAsia="宋体" w:hAnsi="宋体" w:cs="宋体"/>
          <w:color w:val="111111"/>
          <w:kern w:val="0"/>
          <w:sz w:val="18"/>
          <w:szCs w:val="18"/>
        </w:rPr>
      </w:pPr>
      <w:r w:rsidRPr="00B57CA8">
        <w:rPr>
          <w:rFonts w:ascii="宋体" w:eastAsia="宋体" w:hAnsi="宋体" w:cs="Times New Roman"/>
          <w:b/>
          <w:bCs/>
          <w:color w:val="000000"/>
          <w:kern w:val="0"/>
          <w:sz w:val="36"/>
          <w:szCs w:val="36"/>
        </w:rPr>
        <w:t>江苏安全技术职业学院教师企业实践检查记录表</w:t>
      </w:r>
    </w:p>
    <w:tbl>
      <w:tblPr>
        <w:tblW w:w="5000" w:type="pct"/>
        <w:jc w:val="center"/>
        <w:tblLayout w:type="fixed"/>
        <w:tblCellMar>
          <w:left w:w="0" w:type="dxa"/>
          <w:right w:w="0" w:type="dxa"/>
        </w:tblCellMar>
        <w:tblLook w:val="04A0" w:firstRow="1" w:lastRow="0" w:firstColumn="1" w:lastColumn="0" w:noHBand="0" w:noVBand="1"/>
      </w:tblPr>
      <w:tblGrid>
        <w:gridCol w:w="1424"/>
        <w:gridCol w:w="3375"/>
        <w:gridCol w:w="1292"/>
        <w:gridCol w:w="2199"/>
      </w:tblGrid>
      <w:tr w:rsidR="00B57CA8" w:rsidRPr="00B57CA8" w14:paraId="0AEFD309" w14:textId="77777777">
        <w:trPr>
          <w:trHeight w:val="471"/>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C3C62EE"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二级学院（部）</w:t>
            </w:r>
          </w:p>
        </w:tc>
        <w:tc>
          <w:tcPr>
            <w:tcW w:w="382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3AC3D65"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1436"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1BC2C1F"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教师姓名</w:t>
            </w:r>
          </w:p>
        </w:tc>
        <w:tc>
          <w:tcPr>
            <w:tcW w:w="247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AF598B3"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4757AADF" w14:textId="77777777">
        <w:trPr>
          <w:trHeight w:val="395"/>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D7FC91A"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职称（</w:t>
            </w:r>
            <w:proofErr w:type="gramStart"/>
            <w:r w:rsidRPr="00B57CA8">
              <w:rPr>
                <w:rFonts w:ascii="Times New Roman" w:eastAsia="华文仿宋" w:hAnsi="Times New Roman" w:cs="Times New Roman"/>
                <w:color w:val="111111"/>
                <w:sz w:val="24"/>
                <w:szCs w:val="24"/>
              </w:rPr>
              <w:t>务</w:t>
            </w:r>
            <w:proofErr w:type="gramEnd"/>
            <w:r w:rsidRPr="00B57CA8">
              <w:rPr>
                <w:rFonts w:ascii="Times New Roman" w:eastAsia="华文仿宋" w:hAnsi="Times New Roman" w:cs="Times New Roman"/>
                <w:color w:val="111111"/>
                <w:sz w:val="24"/>
                <w:szCs w:val="24"/>
              </w:rPr>
              <w:t>）</w:t>
            </w:r>
          </w:p>
        </w:tc>
        <w:tc>
          <w:tcPr>
            <w:tcW w:w="382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52B334"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1436"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1B193AD"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教师电话</w:t>
            </w:r>
          </w:p>
        </w:tc>
        <w:tc>
          <w:tcPr>
            <w:tcW w:w="247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47B401E"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7BC06755" w14:textId="77777777">
        <w:trPr>
          <w:trHeight w:val="2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942FD0A"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实践单位</w:t>
            </w:r>
          </w:p>
        </w:tc>
        <w:tc>
          <w:tcPr>
            <w:tcW w:w="382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9F21BCE"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1436"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821B05D"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实践岗位</w:t>
            </w:r>
          </w:p>
        </w:tc>
        <w:tc>
          <w:tcPr>
            <w:tcW w:w="247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F77A34D"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398A663C" w14:textId="77777777">
        <w:trPr>
          <w:trHeight w:val="24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F492815"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实践时间</w:t>
            </w:r>
          </w:p>
        </w:tc>
        <w:tc>
          <w:tcPr>
            <w:tcW w:w="7740" w:type="dxa"/>
            <w:gridSpan w:val="3"/>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4937F60" w14:textId="77777777" w:rsidR="00B57CA8" w:rsidRPr="00B57CA8" w:rsidRDefault="00B57CA8" w:rsidP="00B57CA8">
            <w:pPr>
              <w:widowControl/>
              <w:adjustRightInd w:val="0"/>
              <w:spacing w:line="240" w:lineRule="exact"/>
              <w:ind w:firstLine="420"/>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至</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w:t>
            </w:r>
          </w:p>
        </w:tc>
      </w:tr>
      <w:tr w:rsidR="00B57CA8" w:rsidRPr="00B57CA8" w14:paraId="276C53D1" w14:textId="77777777">
        <w:trPr>
          <w:trHeight w:val="2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D80D5E8"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单位地址</w:t>
            </w:r>
          </w:p>
        </w:tc>
        <w:tc>
          <w:tcPr>
            <w:tcW w:w="7740" w:type="dxa"/>
            <w:gridSpan w:val="3"/>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29ACB0C"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1976EF3A" w14:textId="77777777">
        <w:trPr>
          <w:trHeight w:val="2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1D84535"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检查人员</w:t>
            </w:r>
          </w:p>
        </w:tc>
        <w:tc>
          <w:tcPr>
            <w:tcW w:w="382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0E3B248"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c>
          <w:tcPr>
            <w:tcW w:w="1436"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3B5E8F"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检查时间</w:t>
            </w:r>
          </w:p>
        </w:tc>
        <w:tc>
          <w:tcPr>
            <w:tcW w:w="2477" w:type="dxa"/>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A75BBA"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574CE093" w14:textId="77777777">
        <w:trPr>
          <w:trHeight w:val="21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C432E8"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检查形式</w:t>
            </w:r>
          </w:p>
        </w:tc>
        <w:tc>
          <w:tcPr>
            <w:tcW w:w="7740" w:type="dxa"/>
            <w:gridSpan w:val="3"/>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BE18F8D"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r w:rsidR="00B57CA8" w:rsidRPr="00B57CA8" w14:paraId="09D4BCA5" w14:textId="77777777">
        <w:trPr>
          <w:trHeight w:val="5055"/>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B505BC4"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检查记录</w:t>
            </w:r>
          </w:p>
        </w:tc>
        <w:tc>
          <w:tcPr>
            <w:tcW w:w="7740" w:type="dxa"/>
            <w:gridSpan w:val="3"/>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4DD4B6B"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1.</w:t>
            </w:r>
            <w:r w:rsidRPr="00B57CA8">
              <w:rPr>
                <w:rFonts w:ascii="华文仿宋" w:eastAsia="华文仿宋" w:hAnsi="华文仿宋" w:cs="Times New Roman"/>
                <w:color w:val="111111"/>
                <w:sz w:val="24"/>
                <w:szCs w:val="24"/>
              </w:rPr>
              <w:t>教师到岗情况：</w:t>
            </w:r>
          </w:p>
          <w:p w14:paraId="08A2F9DA"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F57D996"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184354F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2.</w:t>
            </w:r>
            <w:r w:rsidRPr="00B57CA8">
              <w:rPr>
                <w:rFonts w:ascii="华文仿宋" w:eastAsia="华文仿宋" w:hAnsi="华文仿宋" w:cs="Times New Roman"/>
                <w:color w:val="111111"/>
                <w:sz w:val="24"/>
                <w:szCs w:val="24"/>
              </w:rPr>
              <w:t>教师企业实践工作日志：</w:t>
            </w:r>
          </w:p>
          <w:p w14:paraId="6A1E685B" w14:textId="77777777" w:rsidR="00B57CA8" w:rsidRPr="00B57CA8" w:rsidRDefault="00B57CA8" w:rsidP="00B57CA8">
            <w:pPr>
              <w:widowControl/>
              <w:adjustRightInd w:val="0"/>
              <w:spacing w:line="240" w:lineRule="exact"/>
              <w:ind w:firstLineChars="200" w:firstLine="48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B965DDA"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429B3229"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56E0310D"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1C6979C"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3.</w:t>
            </w:r>
            <w:r w:rsidRPr="00B57CA8">
              <w:rPr>
                <w:rFonts w:ascii="华文仿宋" w:eastAsia="华文仿宋" w:hAnsi="华文仿宋" w:cs="Times New Roman"/>
                <w:color w:val="111111"/>
                <w:sz w:val="24"/>
                <w:szCs w:val="24"/>
              </w:rPr>
              <w:t>教师企业实践成效：</w:t>
            </w:r>
          </w:p>
          <w:p w14:paraId="6AB33E58"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96BADC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32F69624"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38EABDD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080D37E"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4.</w:t>
            </w:r>
            <w:r w:rsidRPr="00B57CA8">
              <w:rPr>
                <w:rFonts w:ascii="华文仿宋" w:eastAsia="华文仿宋" w:hAnsi="华文仿宋" w:cs="Times New Roman"/>
                <w:color w:val="111111"/>
                <w:sz w:val="24"/>
                <w:szCs w:val="24"/>
              </w:rPr>
              <w:t>教师服务企业情况：</w:t>
            </w:r>
          </w:p>
          <w:p w14:paraId="093E5714"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379F46A0"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74652FFA"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8EE9170" w14:textId="77777777" w:rsidR="00B57CA8" w:rsidRPr="00B57CA8" w:rsidRDefault="00B57CA8" w:rsidP="00B57CA8">
            <w:pPr>
              <w:widowControl/>
              <w:adjustRightInd w:val="0"/>
              <w:spacing w:line="240" w:lineRule="exact"/>
              <w:ind w:left="360"/>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34E6D33"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5.</w:t>
            </w:r>
            <w:r w:rsidRPr="00B57CA8">
              <w:rPr>
                <w:rFonts w:ascii="华文仿宋" w:eastAsia="华文仿宋" w:hAnsi="华文仿宋" w:cs="Times New Roman"/>
                <w:color w:val="111111"/>
                <w:sz w:val="24"/>
                <w:szCs w:val="24"/>
              </w:rPr>
              <w:t>其它：</w:t>
            </w:r>
          </w:p>
          <w:p w14:paraId="12C00C81"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CAC7592"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2F275189"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126FB30A"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企业签章：</w:t>
            </w:r>
          </w:p>
          <w:p w14:paraId="623437EF"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xml:space="preserve">  </w:t>
            </w:r>
          </w:p>
          <w:p w14:paraId="0852B999"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68A6DA07"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检查人员签字：</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所在院部盖章：</w:t>
            </w:r>
          </w:p>
          <w:p w14:paraId="64072844"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p w14:paraId="01A09DDC" w14:textId="77777777" w:rsidR="00B57CA8" w:rsidRPr="00B57CA8" w:rsidRDefault="00B57CA8" w:rsidP="00B57CA8">
            <w:pPr>
              <w:widowControl/>
              <w:adjustRightInd w:val="0"/>
              <w:spacing w:line="240" w:lineRule="exact"/>
              <w:ind w:firstLineChars="2100" w:firstLine="5040"/>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年</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月</w:t>
            </w:r>
            <w:r w:rsidRPr="00B57CA8">
              <w:rPr>
                <w:rFonts w:ascii="Times New Roman" w:eastAsia="华文仿宋" w:hAnsi="Times New Roman" w:cs="Times New Roman"/>
                <w:color w:val="111111"/>
                <w:sz w:val="24"/>
                <w:szCs w:val="24"/>
              </w:rPr>
              <w:t xml:space="preserve">  </w:t>
            </w:r>
            <w:r w:rsidRPr="00B57CA8">
              <w:rPr>
                <w:rFonts w:ascii="Times New Roman" w:eastAsia="华文仿宋" w:hAnsi="Times New Roman" w:cs="Times New Roman"/>
                <w:color w:val="111111"/>
                <w:sz w:val="24"/>
                <w:szCs w:val="24"/>
              </w:rPr>
              <w:t>日</w:t>
            </w:r>
          </w:p>
        </w:tc>
      </w:tr>
      <w:tr w:rsidR="00B57CA8" w:rsidRPr="00B57CA8" w14:paraId="18DA2416" w14:textId="77777777">
        <w:trPr>
          <w:trHeight w:val="520"/>
          <w:jc w:val="center"/>
        </w:trPr>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155B081" w14:textId="77777777" w:rsidR="00B57CA8" w:rsidRPr="00B57CA8" w:rsidRDefault="00B57CA8" w:rsidP="00B57CA8">
            <w:pPr>
              <w:widowControl/>
              <w:adjustRightInd w:val="0"/>
              <w:spacing w:line="240" w:lineRule="exact"/>
              <w:jc w:val="center"/>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教师意见</w:t>
            </w:r>
          </w:p>
        </w:tc>
        <w:tc>
          <w:tcPr>
            <w:tcW w:w="7740" w:type="dxa"/>
            <w:gridSpan w:val="3"/>
            <w:tcBorders>
              <w:top w:val="single" w:sz="6" w:space="0" w:color="000000"/>
              <w:left w:val="nil"/>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F610A70" w14:textId="77777777" w:rsidR="00B57CA8" w:rsidRPr="00B57CA8" w:rsidRDefault="00B57CA8" w:rsidP="00B57CA8">
            <w:pPr>
              <w:widowControl/>
              <w:adjustRightInd w:val="0"/>
              <w:spacing w:line="240" w:lineRule="exact"/>
              <w:jc w:val="left"/>
              <w:rPr>
                <w:rFonts w:ascii="宋体" w:eastAsia="宋体" w:hAnsi="宋体" w:cs="宋体"/>
                <w:color w:val="111111"/>
                <w:kern w:val="0"/>
                <w:sz w:val="18"/>
                <w:szCs w:val="18"/>
              </w:rPr>
            </w:pPr>
            <w:r w:rsidRPr="00B57CA8">
              <w:rPr>
                <w:rFonts w:ascii="Times New Roman" w:eastAsia="华文仿宋" w:hAnsi="Times New Roman" w:cs="Times New Roman"/>
                <w:color w:val="111111"/>
                <w:sz w:val="24"/>
                <w:szCs w:val="24"/>
              </w:rPr>
              <w:t> </w:t>
            </w:r>
          </w:p>
        </w:tc>
      </w:tr>
    </w:tbl>
    <w:p w14:paraId="03A718B8" w14:textId="77777777" w:rsidR="00B57CA8" w:rsidRPr="00B57CA8" w:rsidRDefault="00B57CA8" w:rsidP="00B57CA8">
      <w:pPr>
        <w:widowControl/>
        <w:spacing w:line="240" w:lineRule="atLeast"/>
        <w:ind w:right="363"/>
        <w:jc w:val="left"/>
        <w:rPr>
          <w:rFonts w:ascii="宋体" w:eastAsia="宋体" w:hAnsi="宋体" w:cs="宋体"/>
          <w:color w:val="111111"/>
          <w:kern w:val="0"/>
          <w:sz w:val="18"/>
          <w:szCs w:val="18"/>
        </w:rPr>
      </w:pPr>
      <w:r w:rsidRPr="00B57CA8">
        <w:rPr>
          <w:rFonts w:ascii="仿宋" w:eastAsia="仿宋" w:hAnsi="仿宋" w:cs="Times New Roman"/>
          <w:color w:val="444444"/>
          <w:kern w:val="0"/>
          <w:sz w:val="24"/>
          <w:szCs w:val="24"/>
        </w:rPr>
        <w:t>注：此表由二级学院（部）留存。</w:t>
      </w:r>
    </w:p>
    <w:p w14:paraId="464A1DF6" w14:textId="48781B83" w:rsidR="00B57CA8" w:rsidRDefault="00B57CA8" w:rsidP="00B57CA8">
      <w:r w:rsidRPr="00B57CA8">
        <w:rPr>
          <w:rFonts w:ascii="宋体" w:eastAsia="宋体" w:hAnsi="宋体" w:cs="宋体"/>
          <w:noProof/>
          <w:color w:val="111111"/>
          <w:kern w:val="0"/>
          <w:sz w:val="18"/>
          <w:szCs w:val="18"/>
        </w:rPr>
        <mc:AlternateContent>
          <mc:Choice Requires="wps">
            <w:drawing>
              <wp:inline distT="0" distB="0" distL="0" distR="0" wp14:anchorId="7C6A6C2B" wp14:editId="19C4B2EC">
                <wp:extent cx="5715000" cy="952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48997" id="AutoShape 5" o:spid="_x0000_s1026"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" filled="f" stroked="f">
                <o:lock v:ext="edit" aspectratio="t"/>
                <w10:anchorlock/>
              </v:rect>
            </w:pict>
          </mc:Fallback>
        </mc:AlternateContent>
      </w:r>
      <w:r w:rsidRPr="00B57CA8">
        <w:rPr>
          <w:rFonts w:ascii="宋体" w:eastAsia="宋体" w:hAnsi="宋体" w:cs="宋体"/>
          <w:noProof/>
          <w:color w:val="111111"/>
          <w:kern w:val="0"/>
          <w:sz w:val="18"/>
          <w:szCs w:val="18"/>
        </w:rPr>
        <mc:AlternateContent>
          <mc:Choice Requires="wps">
            <w:drawing>
              <wp:inline distT="0" distB="0" distL="0" distR="0" wp14:anchorId="2A10C09B" wp14:editId="5FB9CEFA">
                <wp:extent cx="5715000" cy="952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A4A8C" id="AutoShape 6" o:spid="_x0000_s1026"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" filled="f" stroked="f">
                <o:lock v:ext="edit" aspectratio="t"/>
                <w10:anchorlock/>
              </v:rect>
            </w:pict>
          </mc:Fallback>
        </mc:AlternateContent>
      </w:r>
      <w:r w:rsidRPr="00B57CA8">
        <w:rPr>
          <w:rFonts w:ascii="方正仿宋_GBK" w:eastAsia="方正仿宋_GBK" w:hAnsi="Times New Roman" w:cs="Times New Roman"/>
          <w:color w:val="111111"/>
          <w:spacing w:val="-16"/>
          <w:sz w:val="30"/>
          <w:szCs w:val="30"/>
        </w:rPr>
        <w:t>江苏安全技术职业学院党政办公室</w:t>
      </w:r>
      <w:r w:rsidRPr="00B57CA8">
        <w:rPr>
          <w:rFonts w:ascii="Times New Roman" w:eastAsia="仿宋_GB2312" w:hAnsi="Times New Roman" w:cs="Times New Roman" w:hint="eastAsia"/>
          <w:color w:val="111111"/>
          <w:spacing w:val="-16"/>
          <w:sz w:val="30"/>
          <w:szCs w:val="30"/>
        </w:rPr>
        <w:t xml:space="preserve">  </w:t>
      </w:r>
      <w:r w:rsidRPr="00B57CA8">
        <w:rPr>
          <w:rFonts w:ascii="Times New Roman" w:eastAsia="仿宋_GB2312" w:hAnsi="Times New Roman" w:cs="Times New Roman"/>
          <w:color w:val="111111"/>
          <w:spacing w:val="-16"/>
          <w:sz w:val="30"/>
          <w:szCs w:val="30"/>
        </w:rPr>
        <w:t xml:space="preserve">   </w:t>
      </w:r>
      <w:r w:rsidRPr="00B57CA8">
        <w:rPr>
          <w:rFonts w:ascii="Times New Roman" w:eastAsia="方正仿宋_GBK" w:hAnsi="Times New Roman" w:cs="Times New Roman"/>
          <w:color w:val="111111"/>
          <w:sz w:val="30"/>
          <w:szCs w:val="30"/>
        </w:rPr>
        <w:t>2020</w:t>
      </w:r>
      <w:r w:rsidRPr="00B57CA8">
        <w:rPr>
          <w:rFonts w:ascii="方正仿宋_GBK" w:eastAsia="方正仿宋_GBK" w:hAnsi="Times New Roman" w:cs="Times New Roman"/>
          <w:color w:val="111111"/>
          <w:sz w:val="30"/>
          <w:szCs w:val="30"/>
        </w:rPr>
        <w:t>年</w:t>
      </w:r>
      <w:r w:rsidRPr="00B57CA8">
        <w:rPr>
          <w:rFonts w:ascii="Times New Roman" w:eastAsia="方正仿宋_GBK" w:hAnsi="Times New Roman" w:cs="Times New Roman"/>
          <w:color w:val="111111"/>
          <w:sz w:val="30"/>
          <w:szCs w:val="30"/>
        </w:rPr>
        <w:t>9</w:t>
      </w:r>
      <w:r w:rsidRPr="00B57CA8">
        <w:rPr>
          <w:rFonts w:ascii="方正仿宋_GBK" w:eastAsia="方正仿宋_GBK" w:hAnsi="Times New Roman" w:cs="Times New Roman"/>
          <w:color w:val="111111"/>
          <w:sz w:val="30"/>
          <w:szCs w:val="30"/>
        </w:rPr>
        <w:t>月</w:t>
      </w:r>
      <w:r w:rsidRPr="00B57CA8">
        <w:rPr>
          <w:rFonts w:ascii="Times New Roman" w:eastAsia="方正仿宋_GBK" w:hAnsi="Times New Roman" w:cs="Times New Roman" w:hint="eastAsia"/>
          <w:color w:val="111111"/>
          <w:sz w:val="30"/>
          <w:szCs w:val="30"/>
        </w:rPr>
        <w:t>29</w:t>
      </w:r>
      <w:r w:rsidRPr="00B57CA8">
        <w:rPr>
          <w:rFonts w:ascii="方正仿宋_GBK" w:eastAsia="方正仿宋_GBK" w:hAnsi="Times New Roman" w:cs="Times New Roman"/>
          <w:color w:val="111111"/>
          <w:sz w:val="30"/>
          <w:szCs w:val="30"/>
        </w:rPr>
        <w:t>日印发</w:t>
      </w:r>
    </w:p>
    <w:sectPr w:rsidR="00B57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4D110" w14:textId="77777777" w:rsidR="00C450FC" w:rsidRDefault="00C450FC" w:rsidP="00DB4729">
      <w:r>
        <w:separator/>
      </w:r>
    </w:p>
  </w:endnote>
  <w:endnote w:type="continuationSeparator" w:id="0">
    <w:p w14:paraId="76B4118C" w14:textId="77777777" w:rsidR="00C450FC" w:rsidRDefault="00C450FC" w:rsidP="00DB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Sim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宋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AA7C" w14:textId="77777777" w:rsidR="00C450FC" w:rsidRDefault="00C450FC" w:rsidP="00DB4729">
      <w:r>
        <w:separator/>
      </w:r>
    </w:p>
  </w:footnote>
  <w:footnote w:type="continuationSeparator" w:id="0">
    <w:p w14:paraId="47EDC7B0" w14:textId="77777777" w:rsidR="00C450FC" w:rsidRDefault="00C450FC" w:rsidP="00DB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A8"/>
    <w:rsid w:val="00095A80"/>
    <w:rsid w:val="0027204E"/>
    <w:rsid w:val="004771F9"/>
    <w:rsid w:val="00911046"/>
    <w:rsid w:val="00B57CA8"/>
    <w:rsid w:val="00BC25CB"/>
    <w:rsid w:val="00C450FC"/>
    <w:rsid w:val="00DB4729"/>
    <w:rsid w:val="00FB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24D96"/>
  <w15:chartTrackingRefBased/>
  <w15:docId w15:val="{BBC895CB-8DB4-4B9C-9D60-50E08CA3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57CA8"/>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B57CA8"/>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B57CA8"/>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B57CA8"/>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B57CA8"/>
    <w:pPr>
      <w:widowControl/>
      <w:jc w:val="left"/>
      <w:outlineLvl w:val="4"/>
    </w:pPr>
    <w:rPr>
      <w:rFonts w:ascii="宋体" w:eastAsia="宋体" w:hAnsi="宋体" w:cs="宋体"/>
      <w:b/>
      <w:bCs/>
      <w:kern w:val="0"/>
      <w:sz w:val="20"/>
      <w:szCs w:val="20"/>
    </w:rPr>
  </w:style>
  <w:style w:type="paragraph" w:styleId="6">
    <w:name w:val="heading 6"/>
    <w:basedOn w:val="a"/>
    <w:link w:val="60"/>
    <w:uiPriority w:val="9"/>
    <w:qFormat/>
    <w:rsid w:val="00B57CA8"/>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CA8"/>
    <w:rPr>
      <w:rFonts w:ascii="宋体" w:eastAsia="宋体" w:hAnsi="宋体" w:cs="宋体"/>
      <w:b/>
      <w:bCs/>
      <w:kern w:val="36"/>
      <w:sz w:val="48"/>
      <w:szCs w:val="48"/>
    </w:rPr>
  </w:style>
  <w:style w:type="character" w:customStyle="1" w:styleId="20">
    <w:name w:val="标题 2 字符"/>
    <w:basedOn w:val="a0"/>
    <w:link w:val="2"/>
    <w:uiPriority w:val="9"/>
    <w:rsid w:val="00B57CA8"/>
    <w:rPr>
      <w:rFonts w:ascii="宋体" w:eastAsia="宋体" w:hAnsi="宋体" w:cs="宋体"/>
      <w:b/>
      <w:bCs/>
      <w:kern w:val="0"/>
      <w:sz w:val="36"/>
      <w:szCs w:val="36"/>
    </w:rPr>
  </w:style>
  <w:style w:type="character" w:customStyle="1" w:styleId="30">
    <w:name w:val="标题 3 字符"/>
    <w:basedOn w:val="a0"/>
    <w:link w:val="3"/>
    <w:uiPriority w:val="9"/>
    <w:rsid w:val="00B57CA8"/>
    <w:rPr>
      <w:rFonts w:ascii="宋体" w:eastAsia="宋体" w:hAnsi="宋体" w:cs="宋体"/>
      <w:b/>
      <w:bCs/>
      <w:kern w:val="0"/>
      <w:sz w:val="27"/>
      <w:szCs w:val="27"/>
    </w:rPr>
  </w:style>
  <w:style w:type="character" w:customStyle="1" w:styleId="40">
    <w:name w:val="标题 4 字符"/>
    <w:basedOn w:val="a0"/>
    <w:link w:val="4"/>
    <w:uiPriority w:val="9"/>
    <w:rsid w:val="00B57CA8"/>
    <w:rPr>
      <w:rFonts w:ascii="宋体" w:eastAsia="宋体" w:hAnsi="宋体" w:cs="宋体"/>
      <w:b/>
      <w:bCs/>
      <w:kern w:val="0"/>
      <w:sz w:val="24"/>
      <w:szCs w:val="24"/>
    </w:rPr>
  </w:style>
  <w:style w:type="character" w:customStyle="1" w:styleId="50">
    <w:name w:val="标题 5 字符"/>
    <w:basedOn w:val="a0"/>
    <w:link w:val="5"/>
    <w:uiPriority w:val="9"/>
    <w:rsid w:val="00B57CA8"/>
    <w:rPr>
      <w:rFonts w:ascii="宋体" w:eastAsia="宋体" w:hAnsi="宋体" w:cs="宋体"/>
      <w:b/>
      <w:bCs/>
      <w:kern w:val="0"/>
      <w:sz w:val="20"/>
      <w:szCs w:val="20"/>
    </w:rPr>
  </w:style>
  <w:style w:type="character" w:customStyle="1" w:styleId="60">
    <w:name w:val="标题 6 字符"/>
    <w:basedOn w:val="a0"/>
    <w:link w:val="6"/>
    <w:uiPriority w:val="9"/>
    <w:rsid w:val="00B57CA8"/>
    <w:rPr>
      <w:rFonts w:ascii="宋体" w:eastAsia="宋体" w:hAnsi="宋体" w:cs="宋体"/>
      <w:b/>
      <w:bCs/>
      <w:kern w:val="0"/>
      <w:sz w:val="15"/>
      <w:szCs w:val="15"/>
    </w:rPr>
  </w:style>
  <w:style w:type="numbering" w:customStyle="1" w:styleId="11">
    <w:name w:val="无列表1"/>
    <w:next w:val="a2"/>
    <w:uiPriority w:val="99"/>
    <w:semiHidden/>
    <w:unhideWhenUsed/>
    <w:rsid w:val="00B57CA8"/>
  </w:style>
  <w:style w:type="character" w:styleId="a3">
    <w:name w:val="Hyperlink"/>
    <w:basedOn w:val="a0"/>
    <w:uiPriority w:val="99"/>
    <w:semiHidden/>
    <w:unhideWhenUsed/>
    <w:rsid w:val="00B57CA8"/>
    <w:rPr>
      <w:strike w:val="0"/>
      <w:dstrike w:val="0"/>
      <w:color w:val="000000"/>
      <w:u w:val="none"/>
      <w:effect w:val="none"/>
    </w:rPr>
  </w:style>
  <w:style w:type="character" w:styleId="a4">
    <w:name w:val="FollowedHyperlink"/>
    <w:basedOn w:val="a0"/>
    <w:uiPriority w:val="99"/>
    <w:semiHidden/>
    <w:unhideWhenUsed/>
    <w:rsid w:val="00B57CA8"/>
    <w:rPr>
      <w:strike w:val="0"/>
      <w:dstrike w:val="0"/>
      <w:color w:val="005590"/>
      <w:u w:val="none"/>
      <w:effect w:val="none"/>
    </w:rPr>
  </w:style>
  <w:style w:type="character" w:styleId="a5">
    <w:name w:val="Strong"/>
    <w:basedOn w:val="a0"/>
    <w:uiPriority w:val="22"/>
    <w:qFormat/>
    <w:rsid w:val="00B57CA8"/>
    <w:rPr>
      <w:b/>
      <w:bCs/>
    </w:rPr>
  </w:style>
  <w:style w:type="paragraph" w:customStyle="1" w:styleId="msonormal0">
    <w:name w:val="msonormal"/>
    <w:basedOn w:val="a"/>
    <w:rsid w:val="00B57CA8"/>
    <w:pPr>
      <w:widowControl/>
      <w:spacing w:before="100" w:beforeAutospacing="1" w:after="100" w:afterAutospacing="1"/>
      <w:jc w:val="left"/>
    </w:pPr>
    <w:rPr>
      <w:rFonts w:ascii="宋体" w:eastAsia="宋体" w:hAnsi="宋体" w:cs="宋体"/>
      <w:kern w:val="0"/>
      <w:sz w:val="24"/>
      <w:szCs w:val="24"/>
    </w:rPr>
  </w:style>
  <w:style w:type="paragraph" w:customStyle="1" w:styleId="menu">
    <w:name w:val="menu"/>
    <w:basedOn w:val="a"/>
    <w:rsid w:val="00B57CA8"/>
    <w:pPr>
      <w:widowControl/>
      <w:shd w:val="clear" w:color="auto" w:fill="E0E0E0"/>
      <w:jc w:val="left"/>
    </w:pPr>
    <w:rPr>
      <w:rFonts w:ascii="宋体" w:eastAsia="宋体" w:hAnsi="宋体" w:cs="宋体"/>
      <w:kern w:val="0"/>
      <w:sz w:val="24"/>
      <w:szCs w:val="24"/>
    </w:rPr>
  </w:style>
  <w:style w:type="paragraph" w:customStyle="1" w:styleId="menu-1">
    <w:name w:val="menu-1"/>
    <w:basedOn w:val="a"/>
    <w:rsid w:val="00B57CA8"/>
    <w:pPr>
      <w:widowControl/>
      <w:jc w:val="left"/>
    </w:pPr>
    <w:rPr>
      <w:rFonts w:ascii="宋体" w:eastAsia="宋体" w:hAnsi="宋体" w:cs="宋体"/>
      <w:kern w:val="0"/>
      <w:sz w:val="24"/>
      <w:szCs w:val="24"/>
    </w:rPr>
  </w:style>
  <w:style w:type="paragraph" w:customStyle="1" w:styleId="divtop">
    <w:name w:val="divtop"/>
    <w:basedOn w:val="a"/>
    <w:rsid w:val="00B57CA8"/>
    <w:pPr>
      <w:widowControl/>
      <w:pBdr>
        <w:bottom w:val="single" w:sz="2" w:space="0" w:color="8BAABF"/>
      </w:pBdr>
      <w:shd w:val="clear" w:color="auto" w:fill="E9F1F5"/>
      <w:jc w:val="left"/>
    </w:pPr>
    <w:rPr>
      <w:rFonts w:ascii="宋体" w:eastAsia="宋体" w:hAnsi="宋体" w:cs="宋体"/>
      <w:kern w:val="0"/>
      <w:sz w:val="24"/>
      <w:szCs w:val="24"/>
    </w:rPr>
  </w:style>
  <w:style w:type="paragraph" w:customStyle="1" w:styleId="divleft">
    <w:name w:val="divleft"/>
    <w:basedOn w:val="a"/>
    <w:rsid w:val="00B57CA8"/>
    <w:pPr>
      <w:widowControl/>
      <w:pBdr>
        <w:right w:val="single" w:sz="6" w:space="0" w:color="8BAABF"/>
      </w:pBdr>
      <w:shd w:val="clear" w:color="auto" w:fill="E9F1F5"/>
      <w:jc w:val="left"/>
    </w:pPr>
    <w:rPr>
      <w:rFonts w:ascii="宋体" w:eastAsia="宋体" w:hAnsi="宋体" w:cs="宋体"/>
      <w:kern w:val="0"/>
      <w:sz w:val="24"/>
      <w:szCs w:val="24"/>
    </w:rPr>
  </w:style>
  <w:style w:type="paragraph" w:customStyle="1" w:styleId="divcenter1">
    <w:name w:val="divcenter1"/>
    <w:basedOn w:val="a"/>
    <w:rsid w:val="00B57CA8"/>
    <w:pPr>
      <w:widowControl/>
      <w:ind w:left="-4275"/>
      <w:jc w:val="left"/>
    </w:pPr>
    <w:rPr>
      <w:rFonts w:ascii="宋体" w:eastAsia="宋体" w:hAnsi="宋体" w:cs="宋体"/>
      <w:kern w:val="0"/>
      <w:sz w:val="24"/>
      <w:szCs w:val="24"/>
    </w:rPr>
  </w:style>
  <w:style w:type="paragraph" w:customStyle="1" w:styleId="white">
    <w:name w:val="white"/>
    <w:basedOn w:val="a"/>
    <w:rsid w:val="00B57CA8"/>
    <w:pPr>
      <w:widowControl/>
      <w:jc w:val="left"/>
    </w:pPr>
    <w:rPr>
      <w:rFonts w:ascii="宋体" w:eastAsia="宋体" w:hAnsi="宋体" w:cs="宋体"/>
      <w:color w:val="FFFFFF"/>
      <w:kern w:val="0"/>
      <w:sz w:val="18"/>
      <w:szCs w:val="18"/>
    </w:rPr>
  </w:style>
  <w:style w:type="paragraph" w:customStyle="1" w:styleId="title-1">
    <w:name w:val="title-1"/>
    <w:basedOn w:val="a"/>
    <w:rsid w:val="00B57CA8"/>
    <w:pPr>
      <w:widowControl/>
      <w:jc w:val="left"/>
    </w:pPr>
    <w:rPr>
      <w:rFonts w:ascii="宋体" w:eastAsia="宋体" w:hAnsi="宋体" w:cs="宋体"/>
      <w:color w:val="0066DD"/>
      <w:kern w:val="0"/>
      <w:szCs w:val="21"/>
    </w:rPr>
  </w:style>
  <w:style w:type="paragraph" w:customStyle="1" w:styleId="title-1b">
    <w:name w:val="title-1b"/>
    <w:basedOn w:val="a"/>
    <w:rsid w:val="00B57CA8"/>
    <w:pPr>
      <w:widowControl/>
      <w:jc w:val="left"/>
    </w:pPr>
    <w:rPr>
      <w:rFonts w:ascii="宋体" w:eastAsia="宋体" w:hAnsi="宋体" w:cs="宋体"/>
      <w:b/>
      <w:bCs/>
      <w:color w:val="0066DD"/>
      <w:kern w:val="0"/>
      <w:szCs w:val="21"/>
    </w:rPr>
  </w:style>
  <w:style w:type="paragraph" w:customStyle="1" w:styleId="title-2">
    <w:name w:val="title-2"/>
    <w:basedOn w:val="a"/>
    <w:rsid w:val="00B57CA8"/>
    <w:pPr>
      <w:widowControl/>
      <w:jc w:val="left"/>
    </w:pPr>
    <w:rPr>
      <w:rFonts w:ascii="宋体" w:eastAsia="宋体" w:hAnsi="宋体" w:cs="宋体"/>
      <w:b/>
      <w:bCs/>
      <w:color w:val="0066DD"/>
      <w:kern w:val="0"/>
      <w:sz w:val="36"/>
      <w:szCs w:val="36"/>
    </w:rPr>
  </w:style>
  <w:style w:type="paragraph" w:customStyle="1" w:styleId="more-1">
    <w:name w:val="more-1"/>
    <w:basedOn w:val="a"/>
    <w:rsid w:val="00B57CA8"/>
    <w:pPr>
      <w:widowControl/>
      <w:jc w:val="left"/>
    </w:pPr>
    <w:rPr>
      <w:rFonts w:ascii="宋体" w:eastAsia="宋体" w:hAnsi="宋体" w:cs="宋体"/>
      <w:color w:val="8BAABF"/>
      <w:kern w:val="0"/>
      <w:sz w:val="18"/>
      <w:szCs w:val="18"/>
    </w:rPr>
  </w:style>
  <w:style w:type="paragraph" w:customStyle="1" w:styleId="more-2">
    <w:name w:val="more-2"/>
    <w:basedOn w:val="a"/>
    <w:rsid w:val="00B57CA8"/>
    <w:pPr>
      <w:widowControl/>
      <w:jc w:val="left"/>
    </w:pPr>
    <w:rPr>
      <w:rFonts w:ascii="宋体" w:eastAsia="宋体" w:hAnsi="宋体" w:cs="宋体"/>
      <w:color w:val="0066DD"/>
      <w:kern w:val="0"/>
      <w:szCs w:val="21"/>
    </w:rPr>
  </w:style>
  <w:style w:type="paragraph" w:customStyle="1" w:styleId="f14-1">
    <w:name w:val="f14-1"/>
    <w:basedOn w:val="a"/>
    <w:rsid w:val="00B57CA8"/>
    <w:pPr>
      <w:widowControl/>
      <w:jc w:val="left"/>
    </w:pPr>
    <w:rPr>
      <w:rFonts w:ascii="宋体" w:eastAsia="宋体" w:hAnsi="宋体" w:cs="宋体"/>
      <w:color w:val="000000"/>
      <w:kern w:val="0"/>
      <w:szCs w:val="21"/>
    </w:rPr>
  </w:style>
  <w:style w:type="paragraph" w:customStyle="1" w:styleId="f14-1b">
    <w:name w:val="f14-1b"/>
    <w:basedOn w:val="a"/>
    <w:rsid w:val="00B57CA8"/>
    <w:pPr>
      <w:widowControl/>
      <w:jc w:val="left"/>
    </w:pPr>
    <w:rPr>
      <w:rFonts w:ascii="宋体" w:eastAsia="宋体" w:hAnsi="宋体" w:cs="宋体"/>
      <w:b/>
      <w:bCs/>
      <w:color w:val="000000"/>
      <w:kern w:val="0"/>
      <w:szCs w:val="21"/>
    </w:rPr>
  </w:style>
  <w:style w:type="paragraph" w:customStyle="1" w:styleId="f12-topnane">
    <w:name w:val="f12-topnane"/>
    <w:basedOn w:val="a"/>
    <w:rsid w:val="00B57CA8"/>
    <w:pPr>
      <w:widowControl/>
      <w:jc w:val="left"/>
    </w:pPr>
    <w:rPr>
      <w:rFonts w:ascii="宋体" w:eastAsia="宋体" w:hAnsi="宋体" w:cs="宋体"/>
      <w:b/>
      <w:bCs/>
      <w:color w:val="000000"/>
      <w:kern w:val="0"/>
      <w:sz w:val="18"/>
      <w:szCs w:val="18"/>
    </w:rPr>
  </w:style>
  <w:style w:type="paragraph" w:customStyle="1" w:styleId="f12-copyright">
    <w:name w:val="f12-copyright"/>
    <w:basedOn w:val="a"/>
    <w:rsid w:val="00B57CA8"/>
    <w:pPr>
      <w:widowControl/>
      <w:jc w:val="left"/>
    </w:pPr>
    <w:rPr>
      <w:rFonts w:ascii="宋体" w:eastAsia="宋体" w:hAnsi="宋体" w:cs="宋体"/>
      <w:color w:val="666666"/>
      <w:kern w:val="0"/>
      <w:sz w:val="18"/>
      <w:szCs w:val="18"/>
    </w:rPr>
  </w:style>
  <w:style w:type="paragraph" w:customStyle="1" w:styleId="f14-topnane1">
    <w:name w:val="f14-topnane1"/>
    <w:basedOn w:val="a"/>
    <w:rsid w:val="00B57CA8"/>
    <w:pPr>
      <w:widowControl/>
      <w:jc w:val="left"/>
    </w:pPr>
    <w:rPr>
      <w:rFonts w:ascii="宋体" w:eastAsia="宋体" w:hAnsi="宋体" w:cs="宋体"/>
      <w:color w:val="005590"/>
      <w:kern w:val="0"/>
      <w:szCs w:val="21"/>
    </w:rPr>
  </w:style>
  <w:style w:type="paragraph" w:customStyle="1" w:styleId="f12-topnane2">
    <w:name w:val="f12-topnane2"/>
    <w:basedOn w:val="a"/>
    <w:rsid w:val="00B57CA8"/>
    <w:pPr>
      <w:widowControl/>
      <w:jc w:val="left"/>
    </w:pPr>
    <w:rPr>
      <w:rFonts w:ascii="宋体" w:eastAsia="宋体" w:hAnsi="宋体" w:cs="宋体"/>
      <w:color w:val="005590"/>
      <w:kern w:val="0"/>
      <w:sz w:val="18"/>
      <w:szCs w:val="18"/>
    </w:rPr>
  </w:style>
  <w:style w:type="paragraph" w:customStyle="1" w:styleId="f12link">
    <w:name w:val="f12link"/>
    <w:basedOn w:val="a"/>
    <w:rsid w:val="00B57CA8"/>
    <w:pPr>
      <w:widowControl/>
      <w:jc w:val="left"/>
    </w:pPr>
    <w:rPr>
      <w:rFonts w:ascii="宋体" w:eastAsia="宋体" w:hAnsi="宋体" w:cs="宋体"/>
      <w:color w:val="005590"/>
      <w:kern w:val="0"/>
      <w:sz w:val="18"/>
      <w:szCs w:val="18"/>
    </w:rPr>
  </w:style>
  <w:style w:type="paragraph" w:customStyle="1" w:styleId="f14-title">
    <w:name w:val="f14-title"/>
    <w:basedOn w:val="a"/>
    <w:rsid w:val="00B57CA8"/>
    <w:pPr>
      <w:widowControl/>
      <w:jc w:val="left"/>
    </w:pPr>
    <w:rPr>
      <w:rFonts w:ascii="微软雅黑" w:eastAsia="微软雅黑" w:hAnsi="微软雅黑" w:cs="宋体"/>
      <w:b/>
      <w:bCs/>
      <w:color w:val="000000"/>
      <w:kern w:val="0"/>
      <w:sz w:val="24"/>
      <w:szCs w:val="24"/>
    </w:rPr>
  </w:style>
  <w:style w:type="paragraph" w:customStyle="1" w:styleId="mail01">
    <w:name w:val="mail01"/>
    <w:basedOn w:val="a"/>
    <w:rsid w:val="00B57CA8"/>
    <w:pPr>
      <w:widowControl/>
      <w:jc w:val="left"/>
    </w:pPr>
    <w:rPr>
      <w:rFonts w:ascii="宋体" w:eastAsia="宋体" w:hAnsi="宋体" w:cs="宋体"/>
      <w:b/>
      <w:bCs/>
      <w:color w:val="005590"/>
      <w:kern w:val="0"/>
      <w:szCs w:val="21"/>
    </w:rPr>
  </w:style>
  <w:style w:type="paragraph" w:customStyle="1" w:styleId="f12tb">
    <w:name w:val="f12tb"/>
    <w:basedOn w:val="a"/>
    <w:rsid w:val="00B57CA8"/>
    <w:pPr>
      <w:widowControl/>
      <w:jc w:val="left"/>
    </w:pPr>
    <w:rPr>
      <w:rFonts w:ascii="宋体" w:eastAsia="宋体" w:hAnsi="宋体" w:cs="宋体"/>
      <w:b/>
      <w:bCs/>
      <w:color w:val="005590"/>
      <w:kern w:val="0"/>
      <w:sz w:val="18"/>
      <w:szCs w:val="18"/>
    </w:rPr>
  </w:style>
  <w:style w:type="paragraph" w:customStyle="1" w:styleId="f12bold">
    <w:name w:val="f12bold"/>
    <w:basedOn w:val="a"/>
    <w:rsid w:val="00B57CA8"/>
    <w:pPr>
      <w:widowControl/>
      <w:jc w:val="left"/>
    </w:pPr>
    <w:rPr>
      <w:rFonts w:ascii="宋体" w:eastAsia="宋体" w:hAnsi="宋体" w:cs="宋体"/>
      <w:b/>
      <w:bCs/>
      <w:kern w:val="0"/>
      <w:sz w:val="18"/>
      <w:szCs w:val="18"/>
    </w:rPr>
  </w:style>
  <w:style w:type="paragraph" w:customStyle="1" w:styleId="f12red">
    <w:name w:val="f12red"/>
    <w:basedOn w:val="a"/>
    <w:rsid w:val="00B57CA8"/>
    <w:pPr>
      <w:widowControl/>
      <w:jc w:val="left"/>
    </w:pPr>
    <w:rPr>
      <w:rFonts w:ascii="宋体" w:eastAsia="宋体" w:hAnsi="宋体" w:cs="宋体"/>
      <w:color w:val="FA0404"/>
      <w:kern w:val="0"/>
      <w:sz w:val="18"/>
      <w:szCs w:val="18"/>
    </w:rPr>
  </w:style>
  <w:style w:type="paragraph" w:customStyle="1" w:styleId="img-1">
    <w:name w:val="img-1"/>
    <w:basedOn w:val="a"/>
    <w:rsid w:val="00B57CA8"/>
    <w:pPr>
      <w:widowControl/>
      <w:pBdr>
        <w:top w:val="single" w:sz="6" w:space="8" w:color="AAAAAA"/>
        <w:left w:val="single" w:sz="6" w:space="8" w:color="AAAAAA"/>
        <w:bottom w:val="single" w:sz="6" w:space="8" w:color="AAAAAA"/>
        <w:right w:val="single" w:sz="6" w:space="8" w:color="AAAAAA"/>
      </w:pBdr>
      <w:shd w:val="clear" w:color="auto" w:fill="F9F9F9"/>
      <w:jc w:val="left"/>
    </w:pPr>
    <w:rPr>
      <w:rFonts w:ascii="宋体" w:eastAsia="宋体" w:hAnsi="宋体" w:cs="宋体"/>
      <w:kern w:val="0"/>
      <w:sz w:val="24"/>
      <w:szCs w:val="24"/>
    </w:rPr>
  </w:style>
  <w:style w:type="paragraph" w:customStyle="1" w:styleId="table-main">
    <w:name w:val="table-main"/>
    <w:basedOn w:val="a"/>
    <w:rsid w:val="00B57CA8"/>
    <w:pPr>
      <w:widowControl/>
      <w:pBdr>
        <w:top w:val="single" w:sz="6" w:space="8" w:color="8BAABF"/>
        <w:left w:val="single" w:sz="2" w:space="11" w:color="8BAABF"/>
        <w:bottom w:val="single" w:sz="2" w:space="11" w:color="8BAABF"/>
        <w:right w:val="single" w:sz="2" w:space="11" w:color="8BAABF"/>
      </w:pBdr>
      <w:shd w:val="clear" w:color="auto" w:fill="FFFFFF"/>
      <w:jc w:val="left"/>
      <w:textAlignment w:val="top"/>
    </w:pPr>
    <w:rPr>
      <w:rFonts w:ascii="宋体" w:eastAsia="宋体" w:hAnsi="宋体" w:cs="宋体"/>
      <w:kern w:val="0"/>
      <w:sz w:val="24"/>
      <w:szCs w:val="24"/>
    </w:rPr>
  </w:style>
  <w:style w:type="paragraph" w:customStyle="1" w:styleId="table-top">
    <w:name w:val="table-top"/>
    <w:basedOn w:val="a"/>
    <w:rsid w:val="00B57CA8"/>
    <w:pPr>
      <w:widowControl/>
      <w:pBdr>
        <w:top w:val="single" w:sz="2" w:space="0" w:color="8BAABF"/>
        <w:left w:val="single" w:sz="2" w:space="0" w:color="8BAABF"/>
        <w:bottom w:val="single" w:sz="2" w:space="0" w:color="8BAABF"/>
        <w:right w:val="single" w:sz="2" w:space="0" w:color="8BAABF"/>
      </w:pBdr>
      <w:jc w:val="left"/>
    </w:pPr>
    <w:rPr>
      <w:rFonts w:ascii="宋体" w:eastAsia="宋体" w:hAnsi="宋体" w:cs="宋体"/>
      <w:kern w:val="0"/>
      <w:sz w:val="24"/>
      <w:szCs w:val="24"/>
    </w:rPr>
  </w:style>
  <w:style w:type="paragraph" w:customStyle="1" w:styleId="table-top-mail">
    <w:name w:val="table-top-mail"/>
    <w:basedOn w:val="a"/>
    <w:rsid w:val="00B57CA8"/>
    <w:pPr>
      <w:widowControl/>
      <w:pBdr>
        <w:top w:val="single" w:sz="6" w:space="0" w:color="8BAABF"/>
        <w:left w:val="single" w:sz="2" w:space="0" w:color="8BAABF"/>
        <w:bottom w:val="single" w:sz="6" w:space="0" w:color="8BAABF"/>
        <w:right w:val="single" w:sz="2" w:space="0" w:color="8BAABF"/>
      </w:pBdr>
      <w:jc w:val="left"/>
      <w:textAlignment w:val="center"/>
    </w:pPr>
    <w:rPr>
      <w:rFonts w:ascii="宋体" w:eastAsia="宋体" w:hAnsi="宋体" w:cs="宋体"/>
      <w:kern w:val="0"/>
      <w:sz w:val="24"/>
      <w:szCs w:val="24"/>
    </w:rPr>
  </w:style>
  <w:style w:type="paragraph" w:customStyle="1" w:styleId="table-topright">
    <w:name w:val="table-top_right"/>
    <w:basedOn w:val="a"/>
    <w:rsid w:val="00B57CA8"/>
    <w:pPr>
      <w:widowControl/>
      <w:pBdr>
        <w:top w:val="single" w:sz="2" w:space="0" w:color="8BAABF"/>
        <w:left w:val="single" w:sz="2" w:space="0" w:color="8BAABF"/>
        <w:bottom w:val="single" w:sz="2" w:space="0" w:color="8BAABF"/>
        <w:right w:val="single" w:sz="2" w:space="0" w:color="8BAABF"/>
      </w:pBdr>
      <w:jc w:val="left"/>
    </w:pPr>
    <w:rPr>
      <w:rFonts w:ascii="宋体" w:eastAsia="宋体" w:hAnsi="宋体" w:cs="宋体"/>
      <w:kern w:val="0"/>
      <w:sz w:val="24"/>
      <w:szCs w:val="24"/>
    </w:rPr>
  </w:style>
  <w:style w:type="paragraph" w:customStyle="1" w:styleId="table-bottom">
    <w:name w:val="table-bottom"/>
    <w:basedOn w:val="a"/>
    <w:rsid w:val="00B57CA8"/>
    <w:pPr>
      <w:widowControl/>
      <w:pBdr>
        <w:top w:val="single" w:sz="2" w:space="4" w:color="8BAABF"/>
        <w:left w:val="single" w:sz="2" w:space="4" w:color="8BAABF"/>
        <w:bottom w:val="single" w:sz="2" w:space="4" w:color="8BAABF"/>
        <w:right w:val="single" w:sz="2" w:space="4" w:color="8BAABF"/>
      </w:pBdr>
      <w:jc w:val="left"/>
    </w:pPr>
    <w:rPr>
      <w:rFonts w:ascii="宋体" w:eastAsia="宋体" w:hAnsi="宋体" w:cs="宋体"/>
      <w:kern w:val="0"/>
      <w:sz w:val="24"/>
      <w:szCs w:val="24"/>
    </w:rPr>
  </w:style>
  <w:style w:type="paragraph" w:customStyle="1" w:styleId="table-left1">
    <w:name w:val="table-left1"/>
    <w:basedOn w:val="a"/>
    <w:rsid w:val="00B57CA8"/>
    <w:pPr>
      <w:widowControl/>
      <w:pBdr>
        <w:top w:val="single" w:sz="2" w:space="4" w:color="8BAABF"/>
        <w:left w:val="single" w:sz="2" w:space="11" w:color="8BAABF"/>
        <w:bottom w:val="single" w:sz="6" w:space="4" w:color="8BAABF"/>
        <w:right w:val="single" w:sz="2" w:space="4" w:color="8BAABF"/>
      </w:pBdr>
      <w:jc w:val="left"/>
    </w:pPr>
    <w:rPr>
      <w:rFonts w:ascii="宋体" w:eastAsia="宋体" w:hAnsi="宋体" w:cs="宋体"/>
      <w:kern w:val="0"/>
      <w:sz w:val="24"/>
      <w:szCs w:val="24"/>
    </w:rPr>
  </w:style>
  <w:style w:type="paragraph" w:customStyle="1" w:styleId="table-leftbg">
    <w:name w:val="table-leftbg"/>
    <w:basedOn w:val="a"/>
    <w:rsid w:val="00B57CA8"/>
    <w:pPr>
      <w:widowControl/>
      <w:pBdr>
        <w:top w:val="single" w:sz="2" w:space="0" w:color="8BAABF"/>
        <w:left w:val="single" w:sz="2" w:space="0" w:color="8BAABF"/>
        <w:bottom w:val="single" w:sz="2" w:space="0" w:color="8BAABF"/>
        <w:right w:val="single" w:sz="2" w:space="0" w:color="8BAABF"/>
      </w:pBdr>
      <w:jc w:val="left"/>
      <w:textAlignment w:val="top"/>
    </w:pPr>
    <w:rPr>
      <w:rFonts w:ascii="宋体" w:eastAsia="宋体" w:hAnsi="宋体" w:cs="宋体"/>
      <w:kern w:val="0"/>
      <w:sz w:val="24"/>
      <w:szCs w:val="24"/>
    </w:rPr>
  </w:style>
  <w:style w:type="paragraph" w:customStyle="1" w:styleId="table-topnane">
    <w:name w:val="table-topnane"/>
    <w:basedOn w:val="a"/>
    <w:rsid w:val="00B57CA8"/>
    <w:pPr>
      <w:widowControl/>
      <w:pBdr>
        <w:top w:val="single" w:sz="2" w:space="0" w:color="8BAABF"/>
        <w:left w:val="single" w:sz="2" w:space="0" w:color="8BAABF"/>
        <w:bottom w:val="single" w:sz="2" w:space="0" w:color="8BAABF"/>
        <w:right w:val="single" w:sz="2" w:space="0" w:color="8BAABF"/>
      </w:pBdr>
      <w:jc w:val="left"/>
      <w:textAlignment w:val="bottom"/>
    </w:pPr>
    <w:rPr>
      <w:rFonts w:ascii="宋体" w:eastAsia="宋体" w:hAnsi="宋体" w:cs="宋体"/>
      <w:b/>
      <w:bCs/>
      <w:color w:val="3C3C3C"/>
      <w:kern w:val="0"/>
      <w:sz w:val="18"/>
      <w:szCs w:val="18"/>
    </w:rPr>
  </w:style>
  <w:style w:type="paragraph" w:customStyle="1" w:styleId="table-padding-r5px">
    <w:name w:val="table-padding-r5px"/>
    <w:basedOn w:val="a"/>
    <w:rsid w:val="00B57CA8"/>
    <w:pPr>
      <w:widowControl/>
      <w:pBdr>
        <w:top w:val="single" w:sz="2" w:space="0" w:color="8BAABF"/>
        <w:left w:val="single" w:sz="2" w:space="0" w:color="8BAABF"/>
        <w:bottom w:val="single" w:sz="2" w:space="0" w:color="8BAABF"/>
        <w:right w:val="single" w:sz="2" w:space="4" w:color="8BAABF"/>
      </w:pBdr>
      <w:jc w:val="left"/>
      <w:textAlignment w:val="top"/>
    </w:pPr>
    <w:rPr>
      <w:rFonts w:ascii="宋体" w:eastAsia="宋体" w:hAnsi="宋体" w:cs="宋体"/>
      <w:color w:val="005590"/>
      <w:kern w:val="0"/>
      <w:sz w:val="24"/>
      <w:szCs w:val="24"/>
    </w:rPr>
  </w:style>
  <w:style w:type="paragraph" w:customStyle="1" w:styleId="table-main-top">
    <w:name w:val="table-main-top"/>
    <w:basedOn w:val="a"/>
    <w:rsid w:val="00B57CA8"/>
    <w:pPr>
      <w:widowControl/>
      <w:pBdr>
        <w:top w:val="single" w:sz="2" w:space="0" w:color="8BAABF"/>
        <w:left w:val="single" w:sz="2" w:space="0" w:color="8BAABF"/>
        <w:bottom w:val="single" w:sz="6" w:space="0" w:color="8BAABF"/>
        <w:right w:val="single" w:sz="2" w:space="0" w:color="8BAABF"/>
      </w:pBdr>
      <w:jc w:val="left"/>
    </w:pPr>
    <w:rPr>
      <w:rFonts w:ascii="宋体" w:eastAsia="宋体" w:hAnsi="宋体" w:cs="宋体"/>
      <w:kern w:val="0"/>
      <w:sz w:val="24"/>
      <w:szCs w:val="24"/>
    </w:rPr>
  </w:style>
  <w:style w:type="paragraph" w:customStyle="1" w:styleId="table-main-top1">
    <w:name w:val="table-main-top1"/>
    <w:basedOn w:val="a"/>
    <w:rsid w:val="00B57CA8"/>
    <w:pPr>
      <w:widowControl/>
      <w:pBdr>
        <w:top w:val="single" w:sz="2" w:space="0" w:color="8BAABF"/>
        <w:left w:val="single" w:sz="2" w:space="0" w:color="8BAABF"/>
        <w:bottom w:val="single" w:sz="6" w:space="0" w:color="8BAABF"/>
        <w:right w:val="single" w:sz="2" w:space="0" w:color="8BAABF"/>
      </w:pBdr>
      <w:shd w:val="clear" w:color="auto" w:fill="CCDFED"/>
      <w:jc w:val="left"/>
      <w:textAlignment w:val="center"/>
    </w:pPr>
    <w:rPr>
      <w:rFonts w:ascii="宋体" w:eastAsia="宋体" w:hAnsi="宋体" w:cs="宋体"/>
      <w:kern w:val="0"/>
      <w:sz w:val="24"/>
      <w:szCs w:val="24"/>
    </w:rPr>
  </w:style>
  <w:style w:type="paragraph" w:customStyle="1" w:styleId="table-main-bg">
    <w:name w:val="table-main-bg"/>
    <w:basedOn w:val="a"/>
    <w:rsid w:val="00B57CA8"/>
    <w:pPr>
      <w:widowControl/>
      <w:pBdr>
        <w:top w:val="single" w:sz="2" w:space="4" w:color="8BAABF"/>
        <w:left w:val="single" w:sz="2" w:space="4" w:color="8BAABF"/>
        <w:bottom w:val="single" w:sz="2" w:space="4" w:color="8BAABF"/>
        <w:right w:val="single" w:sz="2" w:space="4" w:color="8BAABF"/>
      </w:pBdr>
      <w:shd w:val="clear" w:color="auto" w:fill="F6F9FC"/>
      <w:jc w:val="left"/>
    </w:pPr>
    <w:rPr>
      <w:rFonts w:ascii="宋体" w:eastAsia="宋体" w:hAnsi="宋体" w:cs="宋体"/>
      <w:kern w:val="0"/>
      <w:sz w:val="24"/>
      <w:szCs w:val="24"/>
    </w:rPr>
  </w:style>
  <w:style w:type="paragraph" w:customStyle="1" w:styleId="table-main-bg1">
    <w:name w:val="table-main-bg1"/>
    <w:basedOn w:val="a"/>
    <w:rsid w:val="00B57CA8"/>
    <w:pPr>
      <w:widowControl/>
      <w:pBdr>
        <w:top w:val="single" w:sz="2" w:space="4" w:color="8BAABF"/>
        <w:left w:val="single" w:sz="2" w:space="4" w:color="8BAABF"/>
        <w:bottom w:val="single" w:sz="6" w:space="4" w:color="8BAABF"/>
        <w:right w:val="single" w:sz="2" w:space="4" w:color="8BAABF"/>
      </w:pBdr>
      <w:shd w:val="clear" w:color="auto" w:fill="F6F9FC"/>
      <w:jc w:val="left"/>
    </w:pPr>
    <w:rPr>
      <w:rFonts w:ascii="宋体" w:eastAsia="宋体" w:hAnsi="宋体" w:cs="宋体"/>
      <w:kern w:val="0"/>
      <w:sz w:val="24"/>
      <w:szCs w:val="24"/>
    </w:rPr>
  </w:style>
  <w:style w:type="paragraph" w:customStyle="1" w:styleId="table">
    <w:name w:val="table"/>
    <w:basedOn w:val="a"/>
    <w:rsid w:val="00B57CA8"/>
    <w:pPr>
      <w:widowControl/>
      <w:pBdr>
        <w:top w:val="single" w:sz="6" w:space="4" w:color="9F9F9F"/>
        <w:left w:val="single" w:sz="6" w:space="4" w:color="9F9F9F"/>
        <w:bottom w:val="single" w:sz="6" w:space="4" w:color="9F9F9F"/>
        <w:right w:val="single" w:sz="6" w:space="4" w:color="9F9F9F"/>
      </w:pBdr>
      <w:jc w:val="left"/>
    </w:pPr>
    <w:rPr>
      <w:rFonts w:ascii="宋体" w:eastAsia="宋体" w:hAnsi="宋体" w:cs="宋体"/>
      <w:kern w:val="0"/>
      <w:sz w:val="24"/>
      <w:szCs w:val="24"/>
    </w:rPr>
  </w:style>
  <w:style w:type="paragraph" w:customStyle="1" w:styleId="tabl-ts">
    <w:name w:val="tabl-ts"/>
    <w:basedOn w:val="a"/>
    <w:rsid w:val="00B57CA8"/>
    <w:pPr>
      <w:widowControl/>
      <w:pBdr>
        <w:top w:val="single" w:sz="6" w:space="4" w:color="9F9F9F"/>
        <w:left w:val="single" w:sz="6" w:space="8" w:color="9F9F9F"/>
        <w:bottom w:val="single" w:sz="6" w:space="4" w:color="9F9F9F"/>
        <w:right w:val="single" w:sz="6" w:space="8" w:color="9F9F9F"/>
      </w:pBdr>
      <w:shd w:val="clear" w:color="auto" w:fill="FFFFE1"/>
      <w:jc w:val="left"/>
    </w:pPr>
    <w:rPr>
      <w:rFonts w:ascii="宋体" w:eastAsia="宋体" w:hAnsi="宋体" w:cs="宋体"/>
      <w:color w:val="666666"/>
      <w:kern w:val="0"/>
      <w:sz w:val="24"/>
      <w:szCs w:val="24"/>
    </w:rPr>
  </w:style>
  <w:style w:type="paragraph" w:customStyle="1" w:styleId="table-thfh">
    <w:name w:val="table-thfh"/>
    <w:basedOn w:val="a"/>
    <w:rsid w:val="00B57CA8"/>
    <w:pPr>
      <w:widowControl/>
      <w:pBdr>
        <w:top w:val="single" w:sz="2" w:space="0" w:color="8BAABF"/>
        <w:left w:val="single" w:sz="2" w:space="0" w:color="8BAABF"/>
        <w:bottom w:val="dotted" w:sz="6" w:space="0" w:color="666666"/>
        <w:right w:val="single" w:sz="2" w:space="0" w:color="8BAABF"/>
      </w:pBdr>
      <w:jc w:val="left"/>
    </w:pPr>
    <w:rPr>
      <w:rFonts w:ascii="宋体" w:eastAsia="宋体" w:hAnsi="宋体" w:cs="宋体"/>
      <w:b/>
      <w:bCs/>
      <w:kern w:val="0"/>
      <w:sz w:val="24"/>
      <w:szCs w:val="24"/>
    </w:rPr>
  </w:style>
  <w:style w:type="paragraph" w:customStyle="1" w:styleId="table-newtop">
    <w:name w:val="table-newtop"/>
    <w:basedOn w:val="a"/>
    <w:rsid w:val="00B57CA8"/>
    <w:pPr>
      <w:widowControl/>
      <w:pBdr>
        <w:top w:val="single" w:sz="6" w:space="4" w:color="9F9F9F"/>
        <w:left w:val="single" w:sz="6" w:space="8" w:color="9F9F9F"/>
        <w:bottom w:val="single" w:sz="6" w:space="4" w:color="9F9F9F"/>
        <w:right w:val="single" w:sz="6" w:space="4" w:color="9F9F9F"/>
      </w:pBdr>
      <w:shd w:val="clear" w:color="auto" w:fill="E9F1F5"/>
      <w:jc w:val="left"/>
    </w:pPr>
    <w:rPr>
      <w:rFonts w:ascii="宋体" w:eastAsia="宋体" w:hAnsi="宋体" w:cs="宋体"/>
      <w:b/>
      <w:bCs/>
      <w:kern w:val="0"/>
      <w:sz w:val="24"/>
      <w:szCs w:val="24"/>
    </w:rPr>
  </w:style>
  <w:style w:type="paragraph" w:customStyle="1" w:styleId="table-newfrom">
    <w:name w:val="table-newfrom"/>
    <w:basedOn w:val="a"/>
    <w:rsid w:val="00B57CA8"/>
    <w:pPr>
      <w:widowControl/>
      <w:pBdr>
        <w:top w:val="single" w:sz="2" w:space="4" w:color="9F9F9F"/>
        <w:left w:val="single" w:sz="6" w:space="8" w:color="9F9F9F"/>
        <w:bottom w:val="single" w:sz="6" w:space="4" w:color="9F9F9F"/>
        <w:right w:val="single" w:sz="6" w:space="4" w:color="9F9F9F"/>
      </w:pBdr>
      <w:shd w:val="clear" w:color="auto" w:fill="FFFFFF"/>
      <w:jc w:val="left"/>
    </w:pPr>
    <w:rPr>
      <w:rFonts w:ascii="宋体" w:eastAsia="宋体" w:hAnsi="宋体" w:cs="宋体"/>
      <w:kern w:val="0"/>
      <w:sz w:val="24"/>
      <w:szCs w:val="24"/>
    </w:rPr>
  </w:style>
  <w:style w:type="paragraph" w:customStyle="1" w:styleId="table-newfromline">
    <w:name w:val="table-newfromline"/>
    <w:basedOn w:val="a"/>
    <w:rsid w:val="00B57CA8"/>
    <w:pPr>
      <w:widowControl/>
      <w:pBdr>
        <w:top w:val="single" w:sz="2" w:space="4" w:color="9F9F9F"/>
        <w:left w:val="single" w:sz="2" w:space="0" w:color="9F9F9F"/>
        <w:bottom w:val="dotted" w:sz="6" w:space="4" w:color="9F9F9F"/>
        <w:right w:val="single" w:sz="2" w:space="0" w:color="9F9F9F"/>
      </w:pBdr>
      <w:jc w:val="left"/>
    </w:pPr>
    <w:rPr>
      <w:rFonts w:ascii="宋体" w:eastAsia="宋体" w:hAnsi="宋体" w:cs="宋体"/>
      <w:kern w:val="0"/>
      <w:sz w:val="24"/>
      <w:szCs w:val="24"/>
    </w:rPr>
  </w:style>
  <w:style w:type="paragraph" w:customStyle="1" w:styleId="mailfrom">
    <w:name w:val="mailfrom"/>
    <w:basedOn w:val="a"/>
    <w:rsid w:val="00B57CA8"/>
    <w:pPr>
      <w:widowControl/>
      <w:pBdr>
        <w:top w:val="single" w:sz="2" w:space="2" w:color="CCCCCC"/>
        <w:left w:val="single" w:sz="2" w:space="2" w:color="8BAABF"/>
        <w:bottom w:val="single" w:sz="12" w:space="2" w:color="8BAABF"/>
        <w:right w:val="single" w:sz="6" w:space="2" w:color="CCCCCC"/>
      </w:pBdr>
      <w:shd w:val="clear" w:color="auto" w:fill="F2F4F6"/>
      <w:jc w:val="left"/>
      <w:textAlignment w:val="center"/>
    </w:pPr>
    <w:rPr>
      <w:rFonts w:ascii="宋体" w:eastAsia="宋体" w:hAnsi="宋体" w:cs="宋体"/>
      <w:kern w:val="0"/>
      <w:sz w:val="24"/>
      <w:szCs w:val="24"/>
    </w:rPr>
  </w:style>
  <w:style w:type="paragraph" w:customStyle="1" w:styleId="mailfrom1">
    <w:name w:val="mailfrom1"/>
    <w:basedOn w:val="a"/>
    <w:rsid w:val="00B57CA8"/>
    <w:pPr>
      <w:widowControl/>
      <w:pBdr>
        <w:top w:val="single" w:sz="2" w:space="2" w:color="CCCCCC"/>
        <w:left w:val="single" w:sz="2" w:space="2" w:color="8BAABF"/>
        <w:bottom w:val="single" w:sz="6" w:space="2" w:color="CCCCCC"/>
        <w:right w:val="single" w:sz="2" w:space="2" w:color="CCCCCC"/>
      </w:pBdr>
      <w:jc w:val="left"/>
      <w:textAlignment w:val="center"/>
    </w:pPr>
    <w:rPr>
      <w:rFonts w:ascii="宋体" w:eastAsia="宋体" w:hAnsi="宋体" w:cs="宋体"/>
      <w:b/>
      <w:bCs/>
      <w:kern w:val="0"/>
      <w:sz w:val="24"/>
      <w:szCs w:val="24"/>
    </w:rPr>
  </w:style>
  <w:style w:type="paragraph" w:customStyle="1" w:styleId="mailfrom2">
    <w:name w:val="mailfrom2"/>
    <w:basedOn w:val="a"/>
    <w:rsid w:val="00B57CA8"/>
    <w:pPr>
      <w:widowControl/>
      <w:pBdr>
        <w:top w:val="single" w:sz="2" w:space="2" w:color="CCCCCC"/>
        <w:left w:val="single" w:sz="2" w:space="2" w:color="8BAABF"/>
        <w:bottom w:val="single" w:sz="6" w:space="2" w:color="CCCCCC"/>
        <w:right w:val="single" w:sz="2" w:space="2" w:color="CCCCCC"/>
      </w:pBdr>
      <w:jc w:val="left"/>
      <w:textAlignment w:val="center"/>
    </w:pPr>
    <w:rPr>
      <w:rFonts w:ascii="宋体" w:eastAsia="宋体" w:hAnsi="宋体" w:cs="宋体"/>
      <w:kern w:val="0"/>
      <w:sz w:val="24"/>
      <w:szCs w:val="24"/>
    </w:rPr>
  </w:style>
  <w:style w:type="paragraph" w:customStyle="1" w:styleId="height45px">
    <w:name w:val="height45px"/>
    <w:basedOn w:val="a"/>
    <w:rsid w:val="00B57CA8"/>
    <w:pPr>
      <w:widowControl/>
      <w:jc w:val="left"/>
    </w:pPr>
    <w:rPr>
      <w:rFonts w:ascii="宋体" w:eastAsia="宋体" w:hAnsi="宋体" w:cs="宋体"/>
      <w:kern w:val="0"/>
      <w:sz w:val="24"/>
      <w:szCs w:val="24"/>
    </w:rPr>
  </w:style>
  <w:style w:type="paragraph" w:customStyle="1" w:styleId="search">
    <w:name w:val="search"/>
    <w:basedOn w:val="a"/>
    <w:rsid w:val="00B57CA8"/>
    <w:pPr>
      <w:widowControl/>
      <w:pBdr>
        <w:top w:val="single" w:sz="6" w:space="4" w:color="8BAABF"/>
        <w:left w:val="single" w:sz="6" w:space="4" w:color="8BAABF"/>
        <w:bottom w:val="single" w:sz="6" w:space="4" w:color="8BAABF"/>
        <w:right w:val="single" w:sz="6" w:space="4" w:color="8BAABF"/>
      </w:pBdr>
      <w:shd w:val="clear" w:color="auto" w:fill="FFFFE1"/>
      <w:jc w:val="left"/>
    </w:pPr>
    <w:rPr>
      <w:rFonts w:ascii="宋体" w:eastAsia="宋体" w:hAnsi="宋体" w:cs="宋体"/>
      <w:color w:val="333333"/>
      <w:kern w:val="0"/>
      <w:sz w:val="18"/>
      <w:szCs w:val="18"/>
    </w:rPr>
  </w:style>
  <w:style w:type="paragraph" w:customStyle="1" w:styleId="fill">
    <w:name w:val="fill"/>
    <w:basedOn w:val="a"/>
    <w:rsid w:val="00B57CA8"/>
    <w:pPr>
      <w:widowControl/>
      <w:pBdr>
        <w:top w:val="single" w:sz="6" w:space="4" w:color="8BAABF"/>
        <w:left w:val="single" w:sz="6" w:space="4" w:color="8BAABF"/>
        <w:bottom w:val="single" w:sz="6" w:space="4" w:color="8BAABF"/>
        <w:right w:val="single" w:sz="6" w:space="4" w:color="8BAABF"/>
      </w:pBdr>
      <w:shd w:val="clear" w:color="auto" w:fill="FFFFE1"/>
      <w:jc w:val="left"/>
    </w:pPr>
    <w:rPr>
      <w:rFonts w:ascii="宋体" w:eastAsia="宋体" w:hAnsi="宋体" w:cs="宋体"/>
      <w:color w:val="333333"/>
      <w:kern w:val="0"/>
      <w:sz w:val="18"/>
      <w:szCs w:val="18"/>
    </w:rPr>
  </w:style>
  <w:style w:type="paragraph" w:customStyle="1" w:styleId="filltext">
    <w:name w:val="filltext"/>
    <w:basedOn w:val="a"/>
    <w:rsid w:val="00B57CA8"/>
    <w:pPr>
      <w:widowControl/>
      <w:pBdr>
        <w:top w:val="single" w:sz="6" w:space="4" w:color="8BAABF"/>
        <w:left w:val="single" w:sz="6" w:space="4" w:color="8BAABF"/>
        <w:bottom w:val="single" w:sz="6" w:space="4" w:color="8BAABF"/>
        <w:right w:val="single" w:sz="6" w:space="4" w:color="8BAABF"/>
      </w:pBdr>
      <w:shd w:val="clear" w:color="auto" w:fill="FFFFE1"/>
      <w:jc w:val="left"/>
    </w:pPr>
    <w:rPr>
      <w:rFonts w:ascii="宋体" w:eastAsia="宋体" w:hAnsi="宋体" w:cs="宋体"/>
      <w:color w:val="333333"/>
      <w:kern w:val="0"/>
      <w:sz w:val="18"/>
      <w:szCs w:val="18"/>
    </w:rPr>
  </w:style>
  <w:style w:type="paragraph" w:customStyle="1" w:styleId="buttoncss">
    <w:name w:val="buttoncss"/>
    <w:basedOn w:val="a"/>
    <w:rsid w:val="00B57CA8"/>
    <w:pPr>
      <w:widowControl/>
      <w:pBdr>
        <w:top w:val="single" w:sz="6" w:space="4" w:color="2C6914"/>
        <w:left w:val="single" w:sz="6" w:space="11" w:color="2C6914"/>
        <w:bottom w:val="single" w:sz="6" w:space="4" w:color="2C6914"/>
        <w:right w:val="single" w:sz="6" w:space="11" w:color="2C6914"/>
      </w:pBdr>
      <w:shd w:val="clear" w:color="auto" w:fill="4DA915"/>
      <w:jc w:val="center"/>
    </w:pPr>
    <w:rPr>
      <w:rFonts w:ascii="Tahoma" w:eastAsia="宋体" w:hAnsi="Tahoma" w:cs="Tahoma"/>
      <w:kern w:val="0"/>
      <w:sz w:val="24"/>
      <w:szCs w:val="24"/>
    </w:rPr>
  </w:style>
  <w:style w:type="paragraph" w:customStyle="1" w:styleId="button">
    <w:name w:val="button"/>
    <w:basedOn w:val="a"/>
    <w:rsid w:val="00B57CA8"/>
    <w:pPr>
      <w:widowControl/>
      <w:jc w:val="left"/>
    </w:pPr>
    <w:rPr>
      <w:rFonts w:ascii="宋体" w:eastAsia="宋体" w:hAnsi="宋体" w:cs="宋体"/>
      <w:kern w:val="0"/>
      <w:sz w:val="24"/>
      <w:szCs w:val="24"/>
    </w:rPr>
  </w:style>
  <w:style w:type="paragraph" w:customStyle="1" w:styleId="buttoncssover">
    <w:name w:val="buttoncss_over"/>
    <w:basedOn w:val="a"/>
    <w:rsid w:val="00B57CA8"/>
    <w:pPr>
      <w:widowControl/>
      <w:shd w:val="clear" w:color="auto" w:fill="E4F7EA"/>
      <w:jc w:val="left"/>
    </w:pPr>
    <w:rPr>
      <w:rFonts w:ascii="宋体" w:eastAsia="宋体" w:hAnsi="宋体" w:cs="宋体"/>
      <w:kern w:val="0"/>
      <w:sz w:val="24"/>
      <w:szCs w:val="24"/>
    </w:rPr>
  </w:style>
  <w:style w:type="paragraph" w:customStyle="1" w:styleId="buttoncssout">
    <w:name w:val="buttoncss_out"/>
    <w:basedOn w:val="a"/>
    <w:rsid w:val="00B57CA8"/>
    <w:pPr>
      <w:widowControl/>
      <w:shd w:val="clear" w:color="auto" w:fill="CBE9D5"/>
      <w:jc w:val="left"/>
    </w:pPr>
    <w:rPr>
      <w:rFonts w:ascii="宋体" w:eastAsia="宋体" w:hAnsi="宋体" w:cs="宋体"/>
      <w:kern w:val="0"/>
      <w:sz w:val="24"/>
      <w:szCs w:val="24"/>
    </w:rPr>
  </w:style>
  <w:style w:type="paragraph" w:customStyle="1" w:styleId="select">
    <w:name w:val="select"/>
    <w:basedOn w:val="a"/>
    <w:rsid w:val="00B57CA8"/>
    <w:pPr>
      <w:widowControl/>
      <w:pBdr>
        <w:top w:val="single" w:sz="6" w:space="4" w:color="8BAABF"/>
        <w:left w:val="single" w:sz="6" w:space="4" w:color="8BAABF"/>
        <w:bottom w:val="single" w:sz="6" w:space="4" w:color="8BAABF"/>
        <w:right w:val="single" w:sz="6" w:space="4" w:color="8BAABF"/>
      </w:pBdr>
      <w:shd w:val="clear" w:color="auto" w:fill="E9F1F5"/>
      <w:jc w:val="left"/>
    </w:pPr>
    <w:rPr>
      <w:rFonts w:ascii="宋体" w:eastAsia="宋体" w:hAnsi="宋体" w:cs="宋体"/>
      <w:color w:val="333333"/>
      <w:kern w:val="0"/>
      <w:sz w:val="18"/>
      <w:szCs w:val="18"/>
    </w:rPr>
  </w:style>
  <w:style w:type="paragraph" w:customStyle="1" w:styleId="upload">
    <w:name w:val="upload"/>
    <w:basedOn w:val="a"/>
    <w:rsid w:val="00B57CA8"/>
    <w:pPr>
      <w:widowControl/>
      <w:pBdr>
        <w:top w:val="single" w:sz="6" w:space="4" w:color="8BAABF"/>
        <w:left w:val="single" w:sz="6" w:space="4" w:color="8BAABF"/>
        <w:bottom w:val="single" w:sz="6" w:space="4" w:color="8BAABF"/>
        <w:right w:val="single" w:sz="6" w:space="4" w:color="8BAABF"/>
      </w:pBdr>
      <w:shd w:val="clear" w:color="auto" w:fill="E9F1F5"/>
      <w:jc w:val="left"/>
    </w:pPr>
    <w:rPr>
      <w:rFonts w:ascii="宋体" w:eastAsia="宋体" w:hAnsi="宋体" w:cs="宋体"/>
      <w:color w:val="333333"/>
      <w:kern w:val="0"/>
      <w:sz w:val="18"/>
      <w:szCs w:val="18"/>
    </w:rPr>
  </w:style>
  <w:style w:type="paragraph" w:customStyle="1" w:styleId="clarity">
    <w:name w:val="clarity"/>
    <w:basedOn w:val="a"/>
    <w:rsid w:val="00B57CA8"/>
    <w:pPr>
      <w:widowControl/>
      <w:pBdr>
        <w:top w:val="single" w:sz="2" w:space="0" w:color="FFFFFF"/>
        <w:left w:val="single" w:sz="2" w:space="0" w:color="FFFFFF"/>
        <w:bottom w:val="single" w:sz="2" w:space="0" w:color="FFFFFF"/>
        <w:right w:val="single" w:sz="2" w:space="0" w:color="FFFFFF"/>
      </w:pBdr>
      <w:jc w:val="left"/>
    </w:pPr>
    <w:rPr>
      <w:rFonts w:ascii="宋体" w:eastAsia="宋体" w:hAnsi="宋体" w:cs="宋体"/>
      <w:kern w:val="0"/>
      <w:sz w:val="18"/>
      <w:szCs w:val="18"/>
    </w:rPr>
  </w:style>
  <w:style w:type="paragraph" w:customStyle="1" w:styleId="noneinput">
    <w:name w:val="noneinput"/>
    <w:basedOn w:val="a"/>
    <w:rsid w:val="00B57CA8"/>
    <w:pPr>
      <w:widowControl/>
      <w:pBdr>
        <w:top w:val="single" w:sz="6" w:space="0" w:color="999999"/>
        <w:left w:val="single" w:sz="6" w:space="0" w:color="999999"/>
        <w:bottom w:val="single" w:sz="6" w:space="0" w:color="999999"/>
        <w:right w:val="single" w:sz="6" w:space="0" w:color="999999"/>
      </w:pBdr>
      <w:shd w:val="clear" w:color="auto" w:fill="FFFFE1"/>
      <w:jc w:val="left"/>
    </w:pPr>
    <w:rPr>
      <w:rFonts w:ascii="宋体" w:eastAsia="宋体" w:hAnsi="宋体" w:cs="宋体"/>
      <w:color w:val="666666"/>
      <w:kern w:val="0"/>
      <w:sz w:val="24"/>
      <w:szCs w:val="24"/>
    </w:rPr>
  </w:style>
  <w:style w:type="paragraph" w:customStyle="1" w:styleId="tj">
    <w:name w:val="tj"/>
    <w:basedOn w:val="a"/>
    <w:rsid w:val="00B57CA8"/>
    <w:pPr>
      <w:widowControl/>
      <w:pBdr>
        <w:top w:val="single" w:sz="6" w:space="0" w:color="8BAABF"/>
        <w:left w:val="single" w:sz="6" w:space="0" w:color="8BAABF"/>
        <w:bottom w:val="single" w:sz="6" w:space="0" w:color="8BAABF"/>
        <w:right w:val="single" w:sz="6" w:space="0" w:color="8BAABF"/>
      </w:pBdr>
      <w:shd w:val="clear" w:color="auto" w:fill="FFFFFF"/>
      <w:jc w:val="left"/>
    </w:pPr>
    <w:rPr>
      <w:rFonts w:ascii="宋体" w:eastAsia="宋体" w:hAnsi="宋体" w:cs="宋体"/>
      <w:kern w:val="0"/>
      <w:sz w:val="24"/>
      <w:szCs w:val="24"/>
    </w:rPr>
  </w:style>
  <w:style w:type="paragraph" w:customStyle="1" w:styleId="tj1">
    <w:name w:val="tj1"/>
    <w:basedOn w:val="a"/>
    <w:rsid w:val="00B57CA8"/>
    <w:pPr>
      <w:widowControl/>
      <w:pBdr>
        <w:bottom w:val="single" w:sz="6" w:space="8" w:color="CCCCCC"/>
      </w:pBdr>
      <w:shd w:val="clear" w:color="auto" w:fill="EFF5FB"/>
      <w:jc w:val="left"/>
    </w:pPr>
    <w:rPr>
      <w:rFonts w:ascii="宋体" w:eastAsia="宋体" w:hAnsi="宋体" w:cs="宋体"/>
      <w:kern w:val="0"/>
      <w:sz w:val="24"/>
      <w:szCs w:val="24"/>
    </w:rPr>
  </w:style>
  <w:style w:type="paragraph" w:customStyle="1" w:styleId="tabletop">
    <w:name w:val="tabletop"/>
    <w:basedOn w:val="a"/>
    <w:rsid w:val="00B57CA8"/>
    <w:pPr>
      <w:widowControl/>
      <w:jc w:val="left"/>
    </w:pPr>
    <w:rPr>
      <w:rFonts w:ascii="SimSun SimHei" w:eastAsia="宋体" w:hAnsi="SimSun SimHei" w:cs="宋体"/>
      <w:color w:val="FFFFFF"/>
      <w:kern w:val="0"/>
      <w:sz w:val="24"/>
      <w:szCs w:val="24"/>
    </w:rPr>
  </w:style>
  <w:style w:type="paragraph" w:customStyle="1" w:styleId="ym-tl">
    <w:name w:val="ym-tl"/>
    <w:basedOn w:val="a"/>
    <w:rsid w:val="00B57CA8"/>
    <w:pPr>
      <w:widowControl/>
      <w:shd w:val="clear" w:color="auto" w:fill="CFD7EC"/>
      <w:jc w:val="left"/>
    </w:pPr>
    <w:rPr>
      <w:rFonts w:ascii="宋体" w:eastAsia="宋体" w:hAnsi="宋体" w:cs="宋体"/>
      <w:kern w:val="0"/>
      <w:sz w:val="24"/>
      <w:szCs w:val="24"/>
    </w:rPr>
  </w:style>
  <w:style w:type="paragraph" w:customStyle="1" w:styleId="ym-tr">
    <w:name w:val="ym-tr"/>
    <w:basedOn w:val="a"/>
    <w:rsid w:val="00B57CA8"/>
    <w:pPr>
      <w:widowControl/>
      <w:jc w:val="left"/>
    </w:pPr>
    <w:rPr>
      <w:rFonts w:ascii="宋体" w:eastAsia="宋体" w:hAnsi="宋体" w:cs="宋体"/>
      <w:kern w:val="0"/>
      <w:sz w:val="24"/>
      <w:szCs w:val="24"/>
    </w:rPr>
  </w:style>
  <w:style w:type="paragraph" w:customStyle="1" w:styleId="ym-tc">
    <w:name w:val="ym-tc"/>
    <w:basedOn w:val="a"/>
    <w:rsid w:val="00B57CA8"/>
    <w:pPr>
      <w:widowControl/>
      <w:shd w:val="clear" w:color="auto" w:fill="CFD7EC"/>
      <w:spacing w:line="375" w:lineRule="atLeast"/>
      <w:jc w:val="left"/>
    </w:pPr>
    <w:rPr>
      <w:rFonts w:ascii="宋体" w:eastAsia="宋体" w:hAnsi="宋体" w:cs="宋体"/>
      <w:kern w:val="0"/>
      <w:sz w:val="24"/>
      <w:szCs w:val="24"/>
    </w:rPr>
  </w:style>
  <w:style w:type="paragraph" w:customStyle="1" w:styleId="ym-ttc">
    <w:name w:val="ym-ttc"/>
    <w:basedOn w:val="a"/>
    <w:rsid w:val="00B57CA8"/>
    <w:pPr>
      <w:widowControl/>
      <w:jc w:val="left"/>
    </w:pPr>
    <w:rPr>
      <w:rFonts w:ascii="宋体" w:eastAsia="宋体" w:hAnsi="宋体" w:cs="宋体"/>
      <w:kern w:val="0"/>
      <w:sz w:val="24"/>
      <w:szCs w:val="24"/>
    </w:rPr>
  </w:style>
  <w:style w:type="paragraph" w:customStyle="1" w:styleId="ym-header-text">
    <w:name w:val="ym-header-text"/>
    <w:basedOn w:val="a"/>
    <w:rsid w:val="00B57CA8"/>
    <w:pPr>
      <w:widowControl/>
      <w:ind w:left="75"/>
      <w:jc w:val="left"/>
    </w:pPr>
    <w:rPr>
      <w:rFonts w:ascii="宋体" w:eastAsia="宋体" w:hAnsi="宋体" w:cs="宋体"/>
      <w:b/>
      <w:bCs/>
      <w:color w:val="FFFFFF"/>
      <w:kern w:val="0"/>
      <w:sz w:val="18"/>
      <w:szCs w:val="18"/>
    </w:rPr>
  </w:style>
  <w:style w:type="paragraph" w:customStyle="1" w:styleId="ym-header-tools">
    <w:name w:val="ym-header-tools"/>
    <w:basedOn w:val="a"/>
    <w:rsid w:val="00B57CA8"/>
    <w:pPr>
      <w:widowControl/>
      <w:spacing w:before="75"/>
      <w:jc w:val="left"/>
    </w:pPr>
    <w:rPr>
      <w:rFonts w:ascii="宋体" w:eastAsia="宋体" w:hAnsi="宋体" w:cs="宋体"/>
      <w:kern w:val="0"/>
      <w:sz w:val="24"/>
      <w:szCs w:val="24"/>
    </w:rPr>
  </w:style>
  <w:style w:type="paragraph" w:customStyle="1" w:styleId="ym-ml">
    <w:name w:val="ym-ml"/>
    <w:basedOn w:val="a"/>
    <w:rsid w:val="00B57CA8"/>
    <w:pPr>
      <w:widowControl/>
      <w:jc w:val="left"/>
    </w:pPr>
    <w:rPr>
      <w:rFonts w:ascii="宋体" w:eastAsia="宋体" w:hAnsi="宋体" w:cs="宋体"/>
      <w:kern w:val="0"/>
      <w:sz w:val="24"/>
      <w:szCs w:val="24"/>
    </w:rPr>
  </w:style>
  <w:style w:type="paragraph" w:customStyle="1" w:styleId="ym-mr">
    <w:name w:val="ym-mr"/>
    <w:basedOn w:val="a"/>
    <w:rsid w:val="00B57CA8"/>
    <w:pPr>
      <w:widowControl/>
      <w:jc w:val="left"/>
    </w:pPr>
    <w:rPr>
      <w:rFonts w:ascii="宋体" w:eastAsia="宋体" w:hAnsi="宋体" w:cs="宋体"/>
      <w:kern w:val="0"/>
      <w:sz w:val="24"/>
      <w:szCs w:val="24"/>
    </w:rPr>
  </w:style>
  <w:style w:type="paragraph" w:customStyle="1" w:styleId="ym-mc">
    <w:name w:val="ym-mc"/>
    <w:basedOn w:val="a"/>
    <w:rsid w:val="00B57CA8"/>
    <w:pPr>
      <w:widowControl/>
      <w:jc w:val="left"/>
    </w:pPr>
    <w:rPr>
      <w:rFonts w:ascii="宋体" w:eastAsia="宋体" w:hAnsi="宋体" w:cs="宋体"/>
      <w:kern w:val="0"/>
      <w:sz w:val="24"/>
      <w:szCs w:val="24"/>
    </w:rPr>
  </w:style>
  <w:style w:type="paragraph" w:customStyle="1" w:styleId="ym-body">
    <w:name w:val="ym-body"/>
    <w:basedOn w:val="a"/>
    <w:rsid w:val="00B57CA8"/>
    <w:pPr>
      <w:widowControl/>
      <w:jc w:val="left"/>
    </w:pPr>
    <w:rPr>
      <w:rFonts w:ascii="宋体" w:eastAsia="宋体" w:hAnsi="宋体" w:cs="宋体"/>
      <w:kern w:val="0"/>
      <w:sz w:val="18"/>
      <w:szCs w:val="18"/>
    </w:rPr>
  </w:style>
  <w:style w:type="paragraph" w:customStyle="1" w:styleId="ym-btn">
    <w:name w:val="ym-btn"/>
    <w:basedOn w:val="a"/>
    <w:rsid w:val="00B57CA8"/>
    <w:pPr>
      <w:widowControl/>
      <w:jc w:val="center"/>
    </w:pPr>
    <w:rPr>
      <w:rFonts w:ascii="宋体" w:eastAsia="宋体" w:hAnsi="宋体" w:cs="宋体"/>
      <w:kern w:val="0"/>
      <w:sz w:val="24"/>
      <w:szCs w:val="24"/>
    </w:rPr>
  </w:style>
  <w:style w:type="paragraph" w:customStyle="1" w:styleId="ym-bl">
    <w:name w:val="ym-bl"/>
    <w:basedOn w:val="a"/>
    <w:rsid w:val="00B57CA8"/>
    <w:pPr>
      <w:widowControl/>
      <w:jc w:val="left"/>
    </w:pPr>
    <w:rPr>
      <w:rFonts w:ascii="宋体" w:eastAsia="宋体" w:hAnsi="宋体" w:cs="宋体"/>
      <w:kern w:val="0"/>
      <w:sz w:val="24"/>
      <w:szCs w:val="24"/>
    </w:rPr>
  </w:style>
  <w:style w:type="paragraph" w:customStyle="1" w:styleId="ym-br">
    <w:name w:val="ym-br"/>
    <w:basedOn w:val="a"/>
    <w:rsid w:val="00B57CA8"/>
    <w:pPr>
      <w:widowControl/>
      <w:jc w:val="left"/>
    </w:pPr>
    <w:rPr>
      <w:rFonts w:ascii="宋体" w:eastAsia="宋体" w:hAnsi="宋体" w:cs="宋体"/>
      <w:kern w:val="0"/>
      <w:sz w:val="24"/>
      <w:szCs w:val="24"/>
    </w:rPr>
  </w:style>
  <w:style w:type="paragraph" w:customStyle="1" w:styleId="ym-bc">
    <w:name w:val="ym-bc"/>
    <w:basedOn w:val="a"/>
    <w:rsid w:val="00B57CA8"/>
    <w:pPr>
      <w:widowControl/>
      <w:jc w:val="left"/>
    </w:pPr>
    <w:rPr>
      <w:rFonts w:ascii="宋体" w:eastAsia="宋体" w:hAnsi="宋体" w:cs="宋体"/>
      <w:kern w:val="0"/>
      <w:sz w:val="5"/>
      <w:szCs w:val="5"/>
    </w:rPr>
  </w:style>
  <w:style w:type="paragraph" w:customStyle="1" w:styleId="ympromptalert">
    <w:name w:val="ymprompt_alert"/>
    <w:basedOn w:val="a"/>
    <w:rsid w:val="00B57CA8"/>
    <w:pPr>
      <w:widowControl/>
      <w:jc w:val="left"/>
    </w:pPr>
    <w:rPr>
      <w:rFonts w:ascii="宋体" w:eastAsia="宋体" w:hAnsi="宋体" w:cs="宋体"/>
      <w:kern w:val="0"/>
      <w:sz w:val="24"/>
      <w:szCs w:val="24"/>
    </w:rPr>
  </w:style>
  <w:style w:type="paragraph" w:customStyle="1" w:styleId="ympromptsucceed">
    <w:name w:val="ymprompt_succeed"/>
    <w:basedOn w:val="a"/>
    <w:rsid w:val="00B57CA8"/>
    <w:pPr>
      <w:widowControl/>
      <w:jc w:val="left"/>
    </w:pPr>
    <w:rPr>
      <w:rFonts w:ascii="宋体" w:eastAsia="宋体" w:hAnsi="宋体" w:cs="宋体"/>
      <w:kern w:val="0"/>
      <w:sz w:val="24"/>
      <w:szCs w:val="24"/>
    </w:rPr>
  </w:style>
  <w:style w:type="paragraph" w:customStyle="1" w:styleId="ymprompterror">
    <w:name w:val="ymprompt_error"/>
    <w:basedOn w:val="a"/>
    <w:rsid w:val="00B57CA8"/>
    <w:pPr>
      <w:widowControl/>
      <w:jc w:val="left"/>
    </w:pPr>
    <w:rPr>
      <w:rFonts w:ascii="宋体" w:eastAsia="宋体" w:hAnsi="宋体" w:cs="宋体"/>
      <w:kern w:val="0"/>
      <w:sz w:val="24"/>
      <w:szCs w:val="24"/>
    </w:rPr>
  </w:style>
  <w:style w:type="paragraph" w:customStyle="1" w:styleId="ympromptconfirm">
    <w:name w:val="ymprompt_confirm"/>
    <w:basedOn w:val="a"/>
    <w:rsid w:val="00B57CA8"/>
    <w:pPr>
      <w:widowControl/>
      <w:jc w:val="left"/>
    </w:pPr>
    <w:rPr>
      <w:rFonts w:ascii="宋体" w:eastAsia="宋体" w:hAnsi="宋体" w:cs="宋体"/>
      <w:kern w:val="0"/>
      <w:sz w:val="24"/>
      <w:szCs w:val="24"/>
    </w:rPr>
  </w:style>
  <w:style w:type="paragraph" w:customStyle="1" w:styleId="ym-content">
    <w:name w:val="ym-content"/>
    <w:basedOn w:val="a"/>
    <w:rsid w:val="00B57CA8"/>
    <w:pPr>
      <w:widowControl/>
      <w:jc w:val="left"/>
    </w:pPr>
    <w:rPr>
      <w:rFonts w:ascii="宋体" w:eastAsia="宋体" w:hAnsi="宋体" w:cs="宋体"/>
      <w:kern w:val="0"/>
      <w:sz w:val="24"/>
      <w:szCs w:val="24"/>
    </w:rPr>
  </w:style>
  <w:style w:type="paragraph" w:customStyle="1" w:styleId="current">
    <w:name w:val="current"/>
    <w:basedOn w:val="a"/>
    <w:rsid w:val="00B57CA8"/>
    <w:pPr>
      <w:widowControl/>
      <w:jc w:val="left"/>
    </w:pPr>
    <w:rPr>
      <w:rFonts w:ascii="宋体" w:eastAsia="宋体" w:hAnsi="宋体" w:cs="宋体"/>
      <w:kern w:val="0"/>
      <w:sz w:val="24"/>
      <w:szCs w:val="24"/>
    </w:rPr>
  </w:style>
  <w:style w:type="paragraph" w:customStyle="1" w:styleId="current1">
    <w:name w:val="current1"/>
    <w:basedOn w:val="a"/>
    <w:rsid w:val="00B57CA8"/>
    <w:pPr>
      <w:widowControl/>
      <w:shd w:val="clear" w:color="auto" w:fill="FFBA00"/>
      <w:spacing w:before="100" w:beforeAutospacing="1" w:after="100" w:afterAutospacing="1"/>
      <w:jc w:val="left"/>
    </w:pPr>
    <w:rPr>
      <w:rFonts w:ascii="宋体" w:eastAsia="宋体" w:hAnsi="宋体" w:cs="宋体"/>
      <w:color w:val="000000"/>
      <w:kern w:val="0"/>
      <w:sz w:val="24"/>
      <w:szCs w:val="24"/>
    </w:rPr>
  </w:style>
  <w:style w:type="paragraph" w:customStyle="1" w:styleId="current2">
    <w:name w:val="current2"/>
    <w:basedOn w:val="a"/>
    <w:rsid w:val="00B57CA8"/>
    <w:pPr>
      <w:widowControl/>
      <w:shd w:val="clear" w:color="auto" w:fill="1F7007"/>
      <w:spacing w:before="100" w:beforeAutospacing="1" w:after="100" w:afterAutospacing="1"/>
      <w:jc w:val="left"/>
    </w:pPr>
    <w:rPr>
      <w:rFonts w:ascii="宋体" w:eastAsia="宋体" w:hAnsi="宋体" w:cs="宋体"/>
      <w:color w:val="FFFFFF"/>
      <w:kern w:val="0"/>
      <w:sz w:val="24"/>
      <w:szCs w:val="24"/>
    </w:rPr>
  </w:style>
  <w:style w:type="paragraph" w:customStyle="1" w:styleId="ym-content1">
    <w:name w:val="ym-content1"/>
    <w:basedOn w:val="a"/>
    <w:rsid w:val="00B57CA8"/>
    <w:pPr>
      <w:widowControl/>
      <w:spacing w:before="100" w:beforeAutospacing="1" w:after="100" w:afterAutospacing="1"/>
      <w:jc w:val="left"/>
    </w:pPr>
    <w:rPr>
      <w:rFonts w:ascii="宋体" w:eastAsia="宋体" w:hAnsi="宋体" w:cs="宋体"/>
      <w:kern w:val="0"/>
      <w:sz w:val="24"/>
      <w:szCs w:val="24"/>
    </w:rPr>
  </w:style>
  <w:style w:type="paragraph" w:customStyle="1" w:styleId="ym-content2">
    <w:name w:val="ym-content2"/>
    <w:basedOn w:val="a"/>
    <w:rsid w:val="00B57CA8"/>
    <w:pPr>
      <w:widowControl/>
      <w:spacing w:before="100" w:beforeAutospacing="1" w:after="100" w:afterAutospacing="1"/>
      <w:jc w:val="left"/>
    </w:pPr>
    <w:rPr>
      <w:rFonts w:ascii="宋体" w:eastAsia="宋体" w:hAnsi="宋体" w:cs="宋体"/>
      <w:kern w:val="0"/>
      <w:sz w:val="24"/>
      <w:szCs w:val="24"/>
    </w:rPr>
  </w:style>
  <w:style w:type="paragraph" w:customStyle="1" w:styleId="ym-content3">
    <w:name w:val="ym-content3"/>
    <w:basedOn w:val="a"/>
    <w:rsid w:val="00B57CA8"/>
    <w:pPr>
      <w:widowControl/>
      <w:spacing w:before="100" w:beforeAutospacing="1" w:after="100" w:afterAutospacing="1"/>
      <w:jc w:val="left"/>
    </w:pPr>
    <w:rPr>
      <w:rFonts w:ascii="宋体" w:eastAsia="宋体" w:hAnsi="宋体" w:cs="宋体"/>
      <w:kern w:val="0"/>
      <w:sz w:val="24"/>
      <w:szCs w:val="24"/>
    </w:rPr>
  </w:style>
  <w:style w:type="paragraph" w:customStyle="1" w:styleId="ym-content4">
    <w:name w:val="ym-content4"/>
    <w:basedOn w:val="a"/>
    <w:rsid w:val="00B57CA8"/>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B57CA8"/>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57CA8"/>
    <w:rPr>
      <w:rFonts w:ascii="Arial" w:eastAsia="宋体" w:hAnsi="Arial" w:cs="Arial"/>
      <w:vanish/>
      <w:kern w:val="0"/>
      <w:sz w:val="16"/>
      <w:szCs w:val="16"/>
    </w:rPr>
  </w:style>
  <w:style w:type="paragraph" w:styleId="a6">
    <w:name w:val="Normal (Web)"/>
    <w:basedOn w:val="a"/>
    <w:uiPriority w:val="99"/>
    <w:semiHidden/>
    <w:unhideWhenUsed/>
    <w:rsid w:val="00B57CA8"/>
    <w:pPr>
      <w:widowControl/>
      <w:spacing w:before="100" w:beforeAutospacing="1" w:after="100" w:afterAutospacing="1"/>
      <w:jc w:val="left"/>
    </w:pPr>
    <w:rPr>
      <w:rFonts w:ascii="宋体" w:eastAsia="宋体" w:hAnsi="宋体" w:cs="宋体"/>
      <w:kern w:val="0"/>
      <w:sz w:val="24"/>
      <w:szCs w:val="24"/>
    </w:rPr>
  </w:style>
  <w:style w:type="paragraph" w:styleId="z-1">
    <w:name w:val="HTML Bottom of Form"/>
    <w:basedOn w:val="a"/>
    <w:next w:val="a"/>
    <w:link w:val="z-2"/>
    <w:hidden/>
    <w:uiPriority w:val="99"/>
    <w:semiHidden/>
    <w:unhideWhenUsed/>
    <w:rsid w:val="00B57CA8"/>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57CA8"/>
    <w:rPr>
      <w:rFonts w:ascii="Arial" w:eastAsia="宋体" w:hAnsi="Arial" w:cs="Arial"/>
      <w:vanish/>
      <w:kern w:val="0"/>
      <w:sz w:val="16"/>
      <w:szCs w:val="16"/>
    </w:rPr>
  </w:style>
  <w:style w:type="paragraph" w:styleId="a7">
    <w:name w:val="header"/>
    <w:basedOn w:val="a"/>
    <w:link w:val="a8"/>
    <w:uiPriority w:val="99"/>
    <w:unhideWhenUsed/>
    <w:rsid w:val="00DB472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B4729"/>
    <w:rPr>
      <w:sz w:val="18"/>
      <w:szCs w:val="18"/>
    </w:rPr>
  </w:style>
  <w:style w:type="paragraph" w:styleId="a9">
    <w:name w:val="footer"/>
    <w:basedOn w:val="a"/>
    <w:link w:val="aa"/>
    <w:uiPriority w:val="99"/>
    <w:unhideWhenUsed/>
    <w:rsid w:val="00DB4729"/>
    <w:pPr>
      <w:tabs>
        <w:tab w:val="center" w:pos="4153"/>
        <w:tab w:val="right" w:pos="8306"/>
      </w:tabs>
      <w:snapToGrid w:val="0"/>
      <w:jc w:val="left"/>
    </w:pPr>
    <w:rPr>
      <w:sz w:val="18"/>
      <w:szCs w:val="18"/>
    </w:rPr>
  </w:style>
  <w:style w:type="character" w:customStyle="1" w:styleId="aa">
    <w:name w:val="页脚 字符"/>
    <w:basedOn w:val="a0"/>
    <w:link w:val="a9"/>
    <w:uiPriority w:val="99"/>
    <w:rsid w:val="00DB4729"/>
    <w:rPr>
      <w:sz w:val="18"/>
      <w:szCs w:val="18"/>
    </w:rPr>
  </w:style>
  <w:style w:type="paragraph" w:styleId="ab">
    <w:name w:val="Date"/>
    <w:basedOn w:val="a"/>
    <w:next w:val="a"/>
    <w:link w:val="ac"/>
    <w:uiPriority w:val="99"/>
    <w:semiHidden/>
    <w:unhideWhenUsed/>
    <w:rsid w:val="00DB4729"/>
    <w:pPr>
      <w:ind w:leftChars="2500" w:left="100"/>
    </w:pPr>
  </w:style>
  <w:style w:type="character" w:customStyle="1" w:styleId="ac">
    <w:name w:val="日期 字符"/>
    <w:basedOn w:val="a0"/>
    <w:link w:val="ab"/>
    <w:uiPriority w:val="99"/>
    <w:semiHidden/>
    <w:rsid w:val="00DB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yangedu.com/ZhiYeSYG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69</Pages>
  <Words>4387</Words>
  <Characters>25011</Characters>
  <Application>Microsoft Office Word</Application>
  <DocSecurity>0</DocSecurity>
  <Lines>208</Lines>
  <Paragraphs>58</Paragraphs>
  <ScaleCrop>false</ScaleCrop>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新立</dc:creator>
  <cp:keywords/>
  <dc:description/>
  <cp:lastModifiedBy>刘 新立</cp:lastModifiedBy>
  <cp:revision>4</cp:revision>
  <dcterms:created xsi:type="dcterms:W3CDTF">2020-10-07T01:30:00Z</dcterms:created>
  <dcterms:modified xsi:type="dcterms:W3CDTF">2020-11-29T09:33:00Z</dcterms:modified>
</cp:coreProperties>
</file>